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4B04" w:rsidRPr="00E94B04" w:rsidRDefault="00E94B04" w:rsidP="00E94B04">
      <w:pPr>
        <w:pStyle w:val="a3"/>
        <w:shd w:val="clear" w:color="auto" w:fill="FFFFFF"/>
        <w:spacing w:before="0" w:beforeAutospacing="0" w:after="0" w:afterAutospacing="0"/>
        <w:jc w:val="center"/>
        <w:rPr>
          <w:color w:val="000000"/>
        </w:rPr>
      </w:pPr>
      <w:r w:rsidRPr="00E94B04">
        <w:rPr>
          <w:b/>
          <w:bCs/>
          <w:color w:val="000000"/>
        </w:rPr>
        <w:t>Памятка для участников ГИА-9</w:t>
      </w:r>
    </w:p>
    <w:p w:rsidR="00E94B04" w:rsidRPr="00E94B04" w:rsidRDefault="00E94B04" w:rsidP="00E94B04">
      <w:pPr>
        <w:pStyle w:val="a3"/>
        <w:shd w:val="clear" w:color="auto" w:fill="FFFFFF"/>
        <w:spacing w:before="0" w:beforeAutospacing="0" w:after="0" w:afterAutospacing="0"/>
        <w:jc w:val="center"/>
        <w:rPr>
          <w:color w:val="000000"/>
        </w:rPr>
      </w:pPr>
      <w:proofErr w:type="gramStart"/>
      <w:r w:rsidRPr="00E94B04">
        <w:rPr>
          <w:b/>
          <w:bCs/>
          <w:color w:val="000000"/>
        </w:rPr>
        <w:t>и</w:t>
      </w:r>
      <w:proofErr w:type="gramEnd"/>
      <w:r w:rsidRPr="00E94B04">
        <w:rPr>
          <w:b/>
          <w:bCs/>
          <w:color w:val="000000"/>
        </w:rPr>
        <w:t xml:space="preserve"> их родителей / законных представителей</w:t>
      </w:r>
    </w:p>
    <w:p w:rsidR="00E94B04" w:rsidRPr="00E94B04" w:rsidRDefault="00E94B04" w:rsidP="00E94B04">
      <w:pPr>
        <w:pStyle w:val="a3"/>
        <w:shd w:val="clear" w:color="auto" w:fill="FFFFFF"/>
        <w:spacing w:before="0" w:beforeAutospacing="0" w:after="0" w:afterAutospacing="0"/>
        <w:jc w:val="center"/>
        <w:rPr>
          <w:color w:val="000000"/>
        </w:rPr>
      </w:pPr>
      <w:r w:rsidRPr="00E94B04">
        <w:rPr>
          <w:b/>
          <w:bCs/>
          <w:color w:val="000000"/>
        </w:rPr>
        <w:t>(</w:t>
      </w:r>
      <w:proofErr w:type="gramStart"/>
      <w:r w:rsidRPr="00E94B04">
        <w:rPr>
          <w:color w:val="000000"/>
        </w:rPr>
        <w:t>для</w:t>
      </w:r>
      <w:proofErr w:type="gramEnd"/>
      <w:r w:rsidRPr="00E94B04">
        <w:rPr>
          <w:color w:val="000000"/>
        </w:rPr>
        <w:t xml:space="preserve"> ознакомления участников ГИА-9</w:t>
      </w:r>
    </w:p>
    <w:p w:rsidR="00E94B04" w:rsidRPr="00E94B04" w:rsidRDefault="00E94B04" w:rsidP="00E94B04">
      <w:pPr>
        <w:pStyle w:val="a3"/>
        <w:shd w:val="clear" w:color="auto" w:fill="FFFFFF"/>
        <w:spacing w:before="0" w:beforeAutospacing="0" w:after="0" w:afterAutospacing="0"/>
        <w:jc w:val="center"/>
        <w:rPr>
          <w:color w:val="000000"/>
        </w:rPr>
      </w:pPr>
      <w:r w:rsidRPr="00E94B04">
        <w:rPr>
          <w:color w:val="000000"/>
        </w:rPr>
        <w:t> </w:t>
      </w:r>
      <w:proofErr w:type="gramStart"/>
      <w:r w:rsidRPr="00E94B04">
        <w:rPr>
          <w:color w:val="000000"/>
        </w:rPr>
        <w:t>и</w:t>
      </w:r>
      <w:proofErr w:type="gramEnd"/>
      <w:r w:rsidRPr="00E94B04">
        <w:rPr>
          <w:color w:val="000000"/>
        </w:rPr>
        <w:t xml:space="preserve"> их родителей /законных представителей под подпись</w:t>
      </w:r>
      <w:r w:rsidRPr="00E94B04">
        <w:rPr>
          <w:b/>
          <w:bCs/>
          <w:color w:val="000000"/>
        </w:rPr>
        <w:t>)</w:t>
      </w:r>
    </w:p>
    <w:p w:rsidR="00E94B04" w:rsidRPr="00E94B04" w:rsidRDefault="00E94B04" w:rsidP="00E94B04">
      <w:pPr>
        <w:pStyle w:val="a3"/>
        <w:shd w:val="clear" w:color="auto" w:fill="FFFFFF"/>
        <w:spacing w:before="0" w:beforeAutospacing="0" w:after="0" w:afterAutospacing="0"/>
        <w:jc w:val="center"/>
        <w:rPr>
          <w:color w:val="000000"/>
        </w:rPr>
      </w:pPr>
      <w:r w:rsidRPr="00E94B04">
        <w:rPr>
          <w:color w:val="000000"/>
        </w:rPr>
        <w:t> </w:t>
      </w:r>
    </w:p>
    <w:p w:rsidR="00E94B04" w:rsidRPr="00E94B04" w:rsidRDefault="00E94B04" w:rsidP="00E94B04">
      <w:pPr>
        <w:pStyle w:val="a3"/>
        <w:shd w:val="clear" w:color="auto" w:fill="FFFFFF"/>
        <w:spacing w:before="0" w:beforeAutospacing="0" w:after="0" w:afterAutospacing="0"/>
        <w:jc w:val="center"/>
        <w:rPr>
          <w:b/>
          <w:color w:val="000000"/>
        </w:rPr>
      </w:pPr>
      <w:r w:rsidRPr="00E94B04">
        <w:rPr>
          <w:b/>
          <w:color w:val="000000"/>
        </w:rPr>
        <w:t>1. Общие сведения</w:t>
      </w:r>
    </w:p>
    <w:p w:rsidR="00E94B04" w:rsidRPr="00E94B04" w:rsidRDefault="00E94B04" w:rsidP="00E94B04">
      <w:pPr>
        <w:pStyle w:val="a3"/>
        <w:shd w:val="clear" w:color="auto" w:fill="FFFFFF"/>
        <w:spacing w:before="0" w:beforeAutospacing="0" w:after="0" w:afterAutospacing="0"/>
        <w:ind w:firstLine="851"/>
        <w:jc w:val="both"/>
        <w:rPr>
          <w:color w:val="000000"/>
        </w:rPr>
      </w:pPr>
      <w:r w:rsidRPr="00E94B04">
        <w:rPr>
          <w:color w:val="000000"/>
        </w:rPr>
        <w:t>Государственная итоговая аттестация по образовательным программам основного общего образования (далее – ГИА-9) является обязательной.</w:t>
      </w:r>
    </w:p>
    <w:p w:rsidR="00E94B04" w:rsidRPr="00E94B04" w:rsidRDefault="00E94B04" w:rsidP="00E94B04">
      <w:pPr>
        <w:pStyle w:val="a3"/>
        <w:shd w:val="clear" w:color="auto" w:fill="FFFFFF"/>
        <w:spacing w:before="0" w:beforeAutospacing="0" w:after="0" w:afterAutospacing="0"/>
        <w:ind w:firstLine="851"/>
        <w:jc w:val="both"/>
        <w:rPr>
          <w:color w:val="000000"/>
        </w:rPr>
      </w:pPr>
      <w:r w:rsidRPr="00E94B04">
        <w:rPr>
          <w:color w:val="000000"/>
        </w:rPr>
        <w:t>Обучающиеся, являющиеся в текущем учебном году 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сформированных в порядке, устанавливаемом Министерством просвещения Российской Федерации, освобождаются от прохождения ГИА-9 по учебному предмету, соответствующему профилю всероссийской олимпиады школьников, международной олимпиады.</w:t>
      </w:r>
    </w:p>
    <w:p w:rsidR="00E94B04" w:rsidRPr="00E94B04" w:rsidRDefault="00E94B04" w:rsidP="00E94B04">
      <w:pPr>
        <w:pStyle w:val="a3"/>
        <w:shd w:val="clear" w:color="auto" w:fill="FFFFFF"/>
        <w:spacing w:before="0" w:beforeAutospacing="0" w:after="0" w:afterAutospacing="0"/>
        <w:ind w:firstLine="851"/>
        <w:jc w:val="both"/>
        <w:rPr>
          <w:color w:val="000000"/>
        </w:rPr>
      </w:pPr>
      <w:r w:rsidRPr="00E94B04">
        <w:rPr>
          <w:color w:val="000000"/>
        </w:rPr>
        <w:t>ГИА-9 проводится в форме основного государственного экзамена (далее – ОГЭ) и (или) в форме государственного выпускного экзамена (далее – ГВЭ).</w:t>
      </w:r>
    </w:p>
    <w:p w:rsidR="00E94B04" w:rsidRPr="00E94B04" w:rsidRDefault="00E94B04" w:rsidP="00E94B04">
      <w:pPr>
        <w:pStyle w:val="a3"/>
        <w:shd w:val="clear" w:color="auto" w:fill="FFFFFF"/>
        <w:spacing w:before="0" w:beforeAutospacing="0" w:after="0" w:afterAutospacing="0"/>
        <w:ind w:firstLine="851"/>
        <w:jc w:val="both"/>
        <w:rPr>
          <w:color w:val="000000"/>
        </w:rPr>
      </w:pPr>
      <w:r w:rsidRPr="00E94B04">
        <w:rPr>
          <w:color w:val="000000"/>
        </w:rPr>
        <w:t>При проведении ОГЭ используются контрольные измерительные материалы (далее – КИМ) стандартизированной формы.</w:t>
      </w:r>
    </w:p>
    <w:p w:rsidR="00E94B04" w:rsidRPr="00E94B04" w:rsidRDefault="00E94B04" w:rsidP="00E94B04">
      <w:pPr>
        <w:pStyle w:val="a3"/>
        <w:shd w:val="clear" w:color="auto" w:fill="FFFFFF"/>
        <w:spacing w:before="0" w:beforeAutospacing="0" w:after="0" w:afterAutospacing="0"/>
        <w:ind w:firstLine="851"/>
        <w:jc w:val="both"/>
        <w:rPr>
          <w:color w:val="000000"/>
        </w:rPr>
      </w:pPr>
      <w:r w:rsidRPr="00E94B04">
        <w:rPr>
          <w:color w:val="000000"/>
        </w:rPr>
        <w:t>ГВЭ проводится с использованием текстов, тем, заданий, билетов.</w:t>
      </w:r>
    </w:p>
    <w:p w:rsidR="00E94B04" w:rsidRPr="00E94B04" w:rsidRDefault="00E94B04" w:rsidP="00E94B04">
      <w:pPr>
        <w:pStyle w:val="a3"/>
        <w:shd w:val="clear" w:color="auto" w:fill="FFFFFF"/>
        <w:spacing w:before="0" w:beforeAutospacing="0" w:after="0" w:afterAutospacing="0"/>
        <w:ind w:firstLine="851"/>
        <w:jc w:val="both"/>
        <w:rPr>
          <w:color w:val="000000"/>
        </w:rPr>
      </w:pPr>
      <w:r w:rsidRPr="00E94B04">
        <w:rPr>
          <w:color w:val="000000"/>
        </w:rPr>
        <w:t>Сдавать экзамены в форме ГВЭ могут только:</w:t>
      </w:r>
    </w:p>
    <w:p w:rsidR="00E94B04" w:rsidRPr="00E94B04" w:rsidRDefault="00E94B04" w:rsidP="00E94B04">
      <w:pPr>
        <w:pStyle w:val="a3"/>
        <w:shd w:val="clear" w:color="auto" w:fill="FFFFFF"/>
        <w:spacing w:before="0" w:beforeAutospacing="0" w:after="0" w:afterAutospacing="0"/>
        <w:ind w:firstLine="851"/>
        <w:jc w:val="both"/>
        <w:rPr>
          <w:color w:val="000000"/>
        </w:rPr>
      </w:pPr>
      <w:r w:rsidRPr="00E94B04">
        <w:rPr>
          <w:color w:val="000000"/>
        </w:rPr>
        <w:t>- обучающиеся учреждений, исполняющих наказание в виде лишения свободы;</w:t>
      </w:r>
    </w:p>
    <w:p w:rsidR="00E94B04" w:rsidRPr="00E94B04" w:rsidRDefault="00E94B04" w:rsidP="00E94B04">
      <w:pPr>
        <w:pStyle w:val="a3"/>
        <w:shd w:val="clear" w:color="auto" w:fill="FFFFFF"/>
        <w:spacing w:before="0" w:beforeAutospacing="0" w:after="0" w:afterAutospacing="0"/>
        <w:ind w:firstLine="851"/>
        <w:jc w:val="both"/>
        <w:rPr>
          <w:color w:val="000000"/>
        </w:rPr>
      </w:pPr>
      <w:r w:rsidRPr="00E94B04">
        <w:rPr>
          <w:color w:val="000000"/>
        </w:rPr>
        <w:t>- обучающиеся с ограниченными возможностями, обучающиеся дети-инвалиды и инвалиды. Данные обучающиеся при желании могут проходить ГИА-9 по отдельным учебным предметам, как в форме ГВЭ, так и в форме ОГЭ.</w:t>
      </w:r>
    </w:p>
    <w:p w:rsidR="00E94B04" w:rsidRPr="00E94B04" w:rsidRDefault="00E94B04" w:rsidP="00E94B04">
      <w:pPr>
        <w:pStyle w:val="a3"/>
        <w:shd w:val="clear" w:color="auto" w:fill="FFFFFF"/>
        <w:spacing w:before="0" w:beforeAutospacing="0" w:after="0" w:afterAutospacing="0"/>
        <w:ind w:firstLine="851"/>
        <w:jc w:val="both"/>
        <w:rPr>
          <w:color w:val="000000"/>
        </w:rPr>
      </w:pPr>
      <w:r w:rsidRPr="00E94B04">
        <w:rPr>
          <w:color w:val="000000"/>
        </w:rPr>
        <w:t>ГИА-9 включает в себя четыре экзамена: обязательные экзамены по русскому языку и математике, а также экзамены по выбору обучающегося по двум учебным предметам из числа учебных предметов:</w:t>
      </w:r>
    </w:p>
    <w:p w:rsidR="00E94B04" w:rsidRPr="00E94B04" w:rsidRDefault="00E94B04" w:rsidP="00E94B04">
      <w:pPr>
        <w:pStyle w:val="a3"/>
        <w:numPr>
          <w:ilvl w:val="0"/>
          <w:numId w:val="1"/>
        </w:numPr>
        <w:shd w:val="clear" w:color="auto" w:fill="FFFFFF"/>
        <w:spacing w:before="0" w:beforeAutospacing="0" w:after="0" w:afterAutospacing="0"/>
        <w:jc w:val="both"/>
        <w:rPr>
          <w:color w:val="000000"/>
        </w:rPr>
      </w:pPr>
      <w:r w:rsidRPr="00E94B04">
        <w:rPr>
          <w:color w:val="000000"/>
        </w:rPr>
        <w:t xml:space="preserve"> </w:t>
      </w:r>
      <w:proofErr w:type="gramStart"/>
      <w:r w:rsidRPr="00E94B04">
        <w:rPr>
          <w:color w:val="000000"/>
        </w:rPr>
        <w:t>физика</w:t>
      </w:r>
      <w:proofErr w:type="gramEnd"/>
      <w:r w:rsidRPr="00E94B04">
        <w:rPr>
          <w:color w:val="000000"/>
        </w:rPr>
        <w:t xml:space="preserve">, </w:t>
      </w:r>
    </w:p>
    <w:p w:rsidR="00E94B04" w:rsidRPr="00E94B04" w:rsidRDefault="00E94B04" w:rsidP="00E94B04">
      <w:pPr>
        <w:pStyle w:val="a3"/>
        <w:numPr>
          <w:ilvl w:val="0"/>
          <w:numId w:val="1"/>
        </w:numPr>
        <w:shd w:val="clear" w:color="auto" w:fill="FFFFFF"/>
        <w:spacing w:before="0" w:beforeAutospacing="0" w:after="0" w:afterAutospacing="0"/>
        <w:jc w:val="both"/>
        <w:rPr>
          <w:color w:val="000000"/>
        </w:rPr>
      </w:pPr>
      <w:proofErr w:type="gramStart"/>
      <w:r w:rsidRPr="00E94B04">
        <w:rPr>
          <w:color w:val="000000"/>
        </w:rPr>
        <w:t>химия</w:t>
      </w:r>
      <w:proofErr w:type="gramEnd"/>
      <w:r w:rsidRPr="00E94B04">
        <w:rPr>
          <w:color w:val="000000"/>
        </w:rPr>
        <w:t xml:space="preserve">, </w:t>
      </w:r>
    </w:p>
    <w:p w:rsidR="00E94B04" w:rsidRPr="00E94B04" w:rsidRDefault="00E94B04" w:rsidP="00E94B04">
      <w:pPr>
        <w:pStyle w:val="a3"/>
        <w:numPr>
          <w:ilvl w:val="0"/>
          <w:numId w:val="1"/>
        </w:numPr>
        <w:shd w:val="clear" w:color="auto" w:fill="FFFFFF"/>
        <w:spacing w:before="0" w:beforeAutospacing="0" w:after="0" w:afterAutospacing="0"/>
        <w:jc w:val="both"/>
        <w:rPr>
          <w:color w:val="000000"/>
        </w:rPr>
      </w:pPr>
      <w:proofErr w:type="gramStart"/>
      <w:r w:rsidRPr="00E94B04">
        <w:rPr>
          <w:color w:val="000000"/>
        </w:rPr>
        <w:t>биология</w:t>
      </w:r>
      <w:proofErr w:type="gramEnd"/>
      <w:r w:rsidRPr="00E94B04">
        <w:rPr>
          <w:color w:val="000000"/>
        </w:rPr>
        <w:t xml:space="preserve">, </w:t>
      </w:r>
    </w:p>
    <w:p w:rsidR="00E94B04" w:rsidRPr="00E94B04" w:rsidRDefault="00E94B04" w:rsidP="00E94B04">
      <w:pPr>
        <w:pStyle w:val="a3"/>
        <w:numPr>
          <w:ilvl w:val="0"/>
          <w:numId w:val="1"/>
        </w:numPr>
        <w:shd w:val="clear" w:color="auto" w:fill="FFFFFF"/>
        <w:spacing w:before="0" w:beforeAutospacing="0" w:after="0" w:afterAutospacing="0"/>
        <w:jc w:val="both"/>
        <w:rPr>
          <w:color w:val="000000"/>
        </w:rPr>
      </w:pPr>
      <w:proofErr w:type="gramStart"/>
      <w:r w:rsidRPr="00E94B04">
        <w:rPr>
          <w:color w:val="000000"/>
        </w:rPr>
        <w:t>литература</w:t>
      </w:r>
      <w:proofErr w:type="gramEnd"/>
      <w:r w:rsidRPr="00E94B04">
        <w:rPr>
          <w:color w:val="000000"/>
        </w:rPr>
        <w:t xml:space="preserve">, </w:t>
      </w:r>
    </w:p>
    <w:p w:rsidR="00E94B04" w:rsidRPr="00E94B04" w:rsidRDefault="00E94B04" w:rsidP="00E94B04">
      <w:pPr>
        <w:pStyle w:val="a3"/>
        <w:numPr>
          <w:ilvl w:val="0"/>
          <w:numId w:val="1"/>
        </w:numPr>
        <w:shd w:val="clear" w:color="auto" w:fill="FFFFFF"/>
        <w:spacing w:before="0" w:beforeAutospacing="0" w:after="0" w:afterAutospacing="0"/>
        <w:jc w:val="both"/>
        <w:rPr>
          <w:color w:val="000000"/>
        </w:rPr>
      </w:pPr>
      <w:proofErr w:type="gramStart"/>
      <w:r w:rsidRPr="00E94B04">
        <w:rPr>
          <w:color w:val="000000"/>
        </w:rPr>
        <w:t>география</w:t>
      </w:r>
      <w:proofErr w:type="gramEnd"/>
      <w:r w:rsidRPr="00E94B04">
        <w:rPr>
          <w:color w:val="000000"/>
        </w:rPr>
        <w:t xml:space="preserve">, </w:t>
      </w:r>
    </w:p>
    <w:p w:rsidR="00E94B04" w:rsidRPr="00E94B04" w:rsidRDefault="00E94B04" w:rsidP="00E94B04">
      <w:pPr>
        <w:pStyle w:val="a3"/>
        <w:numPr>
          <w:ilvl w:val="0"/>
          <w:numId w:val="1"/>
        </w:numPr>
        <w:shd w:val="clear" w:color="auto" w:fill="FFFFFF"/>
        <w:spacing w:before="0" w:beforeAutospacing="0" w:after="0" w:afterAutospacing="0"/>
        <w:jc w:val="both"/>
        <w:rPr>
          <w:color w:val="000000"/>
        </w:rPr>
      </w:pPr>
      <w:proofErr w:type="gramStart"/>
      <w:r w:rsidRPr="00E94B04">
        <w:rPr>
          <w:color w:val="000000"/>
        </w:rPr>
        <w:t>история</w:t>
      </w:r>
      <w:proofErr w:type="gramEnd"/>
      <w:r w:rsidRPr="00E94B04">
        <w:rPr>
          <w:color w:val="000000"/>
        </w:rPr>
        <w:t xml:space="preserve">, </w:t>
      </w:r>
    </w:p>
    <w:p w:rsidR="00E94B04" w:rsidRPr="00E94B04" w:rsidRDefault="00E94B04" w:rsidP="00E94B04">
      <w:pPr>
        <w:pStyle w:val="a3"/>
        <w:numPr>
          <w:ilvl w:val="0"/>
          <w:numId w:val="1"/>
        </w:numPr>
        <w:shd w:val="clear" w:color="auto" w:fill="FFFFFF"/>
        <w:spacing w:before="0" w:beforeAutospacing="0" w:after="0" w:afterAutospacing="0"/>
        <w:jc w:val="both"/>
        <w:rPr>
          <w:color w:val="000000"/>
        </w:rPr>
      </w:pPr>
      <w:proofErr w:type="gramStart"/>
      <w:r w:rsidRPr="00E94B04">
        <w:rPr>
          <w:color w:val="000000"/>
        </w:rPr>
        <w:t>обществознание</w:t>
      </w:r>
      <w:proofErr w:type="gramEnd"/>
      <w:r w:rsidRPr="00E94B04">
        <w:rPr>
          <w:color w:val="000000"/>
        </w:rPr>
        <w:t xml:space="preserve">, </w:t>
      </w:r>
    </w:p>
    <w:p w:rsidR="00E94B04" w:rsidRPr="00E94B04" w:rsidRDefault="00E94B04" w:rsidP="00E94B04">
      <w:pPr>
        <w:pStyle w:val="a3"/>
        <w:numPr>
          <w:ilvl w:val="0"/>
          <w:numId w:val="1"/>
        </w:numPr>
        <w:shd w:val="clear" w:color="auto" w:fill="FFFFFF"/>
        <w:spacing w:before="0" w:beforeAutospacing="0" w:after="0" w:afterAutospacing="0"/>
        <w:jc w:val="both"/>
        <w:rPr>
          <w:color w:val="000000"/>
        </w:rPr>
      </w:pPr>
      <w:proofErr w:type="gramStart"/>
      <w:r w:rsidRPr="00E94B04">
        <w:rPr>
          <w:color w:val="000000"/>
        </w:rPr>
        <w:t>иностранные</w:t>
      </w:r>
      <w:proofErr w:type="gramEnd"/>
      <w:r w:rsidRPr="00E94B04">
        <w:rPr>
          <w:color w:val="000000"/>
        </w:rPr>
        <w:t xml:space="preserve"> языки (английский, французский, немецкий и испанский языки), </w:t>
      </w:r>
    </w:p>
    <w:p w:rsidR="00E94B04" w:rsidRPr="00E94B04" w:rsidRDefault="00E94B04" w:rsidP="00E94B04">
      <w:pPr>
        <w:pStyle w:val="a3"/>
        <w:numPr>
          <w:ilvl w:val="0"/>
          <w:numId w:val="1"/>
        </w:numPr>
        <w:shd w:val="clear" w:color="auto" w:fill="FFFFFF"/>
        <w:spacing w:before="0" w:beforeAutospacing="0" w:after="0" w:afterAutospacing="0"/>
        <w:jc w:val="both"/>
        <w:rPr>
          <w:color w:val="000000"/>
        </w:rPr>
      </w:pPr>
      <w:proofErr w:type="gramStart"/>
      <w:r w:rsidRPr="00E94B04">
        <w:rPr>
          <w:color w:val="000000"/>
        </w:rPr>
        <w:t>информатика</w:t>
      </w:r>
      <w:proofErr w:type="gramEnd"/>
      <w:r w:rsidRPr="00E94B04">
        <w:rPr>
          <w:color w:val="000000"/>
        </w:rPr>
        <w:t xml:space="preserve"> и информационно-коммуникационные технологии (ИКТ).</w:t>
      </w:r>
    </w:p>
    <w:p w:rsidR="00E94B04" w:rsidRPr="00E94B04" w:rsidRDefault="00E94B04" w:rsidP="00E94B04">
      <w:pPr>
        <w:pStyle w:val="a3"/>
        <w:shd w:val="clear" w:color="auto" w:fill="FFFFFF"/>
        <w:spacing w:before="0" w:beforeAutospacing="0" w:after="0" w:afterAutospacing="0"/>
        <w:ind w:firstLine="851"/>
        <w:jc w:val="both"/>
        <w:rPr>
          <w:color w:val="000000"/>
        </w:rPr>
      </w:pPr>
      <w:r w:rsidRPr="00E94B04">
        <w:rPr>
          <w:color w:val="000000"/>
        </w:rPr>
        <w:t>Для обучающихся с ограниченными возможностями здоровья, обучающихся детей-инвалидов и инвалидов количество сдаваемых экзаменов по их желанию сокращается до двух обязательных экзаменов по русскому языку и математике.</w:t>
      </w:r>
    </w:p>
    <w:p w:rsidR="00E94B04" w:rsidRPr="00E94B04" w:rsidRDefault="00E94B04" w:rsidP="00E94B04">
      <w:pPr>
        <w:pStyle w:val="a3"/>
        <w:shd w:val="clear" w:color="auto" w:fill="FFFFFF"/>
        <w:spacing w:before="0" w:beforeAutospacing="0" w:after="0" w:afterAutospacing="0"/>
        <w:ind w:firstLine="540"/>
        <w:jc w:val="both"/>
        <w:rPr>
          <w:color w:val="000000"/>
        </w:rPr>
      </w:pPr>
      <w:r w:rsidRPr="00E94B04">
        <w:rPr>
          <w:color w:val="000000"/>
        </w:rPr>
        <w:t> </w:t>
      </w:r>
    </w:p>
    <w:p w:rsidR="00E94B04" w:rsidRPr="00E94B04" w:rsidRDefault="00E94B04" w:rsidP="00E94B04">
      <w:pPr>
        <w:pStyle w:val="a3"/>
        <w:shd w:val="clear" w:color="auto" w:fill="FFFFFF"/>
        <w:spacing w:before="0" w:beforeAutospacing="0" w:after="0" w:afterAutospacing="0"/>
        <w:ind w:firstLine="851"/>
        <w:jc w:val="both"/>
        <w:rPr>
          <w:color w:val="000000"/>
        </w:rPr>
      </w:pPr>
      <w:r w:rsidRPr="00E94B04">
        <w:rPr>
          <w:color w:val="000000"/>
        </w:rPr>
        <w:t>Обучающиеся с ограниченными возможностями, обучающиеся дети-инвалиды и инвалиды по желанию могут сдавать экзамены в форме ГВЭ в устной форме.</w:t>
      </w:r>
    </w:p>
    <w:p w:rsidR="00E94B04" w:rsidRPr="00E94B04" w:rsidRDefault="00E94B04" w:rsidP="00E94B04">
      <w:pPr>
        <w:pStyle w:val="a3"/>
        <w:shd w:val="clear" w:color="auto" w:fill="FFFFFF"/>
        <w:spacing w:before="0" w:beforeAutospacing="0" w:after="0" w:afterAutospacing="0"/>
        <w:ind w:firstLine="851"/>
        <w:jc w:val="both"/>
        <w:rPr>
          <w:color w:val="000000"/>
        </w:rPr>
      </w:pPr>
      <w:r w:rsidRPr="00E94B04">
        <w:rPr>
          <w:color w:val="000000"/>
        </w:rPr>
        <w:t>Для обучающихся с ограниченными возможностями, обучающихся детей-инвалидов и инвалидов продолжительность экзаменов увеличивается на 1,5 часа, а продолжительность ОГЭ по иностранным языкам (раздел «Говорение»), итогового собеседования по русскому языку для указанных лиц – на 30 минут.</w:t>
      </w:r>
    </w:p>
    <w:p w:rsidR="00E94B04" w:rsidRPr="00E94B04" w:rsidRDefault="00E94B04" w:rsidP="00E94B04">
      <w:pPr>
        <w:pStyle w:val="a3"/>
        <w:shd w:val="clear" w:color="auto" w:fill="FFFFFF"/>
        <w:spacing w:before="0" w:beforeAutospacing="0" w:after="0" w:afterAutospacing="0"/>
        <w:ind w:firstLine="851"/>
        <w:jc w:val="both"/>
        <w:rPr>
          <w:color w:val="000000"/>
        </w:rPr>
      </w:pPr>
      <w:r w:rsidRPr="00E94B04">
        <w:rPr>
          <w:color w:val="000000"/>
        </w:rPr>
        <w:t xml:space="preserve">Демонстрационные варианты КИМ ОГЭ, открытый банк заданий ОГЭ, тренировочные сборники для обучающихся, сдающих экзамены в форме ГВЭ, размещены на сайте Федерального государственного </w:t>
      </w:r>
      <w:proofErr w:type="gramStart"/>
      <w:r w:rsidRPr="00E94B04">
        <w:rPr>
          <w:color w:val="000000"/>
        </w:rPr>
        <w:t>бюджетного  научного</w:t>
      </w:r>
      <w:proofErr w:type="gramEnd"/>
      <w:r w:rsidRPr="00E94B04">
        <w:rPr>
          <w:color w:val="000000"/>
        </w:rPr>
        <w:t xml:space="preserve"> учреждения «Федеральный институт педагогических измерений» </w:t>
      </w:r>
      <w:r w:rsidRPr="00E94B04">
        <w:rPr>
          <w:b/>
          <w:bCs/>
          <w:color w:val="000000"/>
        </w:rPr>
        <w:t>(</w:t>
      </w:r>
      <w:r w:rsidRPr="00E94B04">
        <w:rPr>
          <w:color w:val="000000"/>
        </w:rPr>
        <w:t>http://fipi.ru).</w:t>
      </w:r>
    </w:p>
    <w:p w:rsidR="00E94B04" w:rsidRPr="00E94B04" w:rsidRDefault="00E94B04" w:rsidP="00E94B04">
      <w:pPr>
        <w:pStyle w:val="a3"/>
        <w:shd w:val="clear" w:color="auto" w:fill="FFFFFF"/>
        <w:spacing w:before="0" w:beforeAutospacing="0" w:after="0" w:afterAutospacing="0"/>
        <w:ind w:firstLine="854"/>
        <w:jc w:val="both"/>
        <w:rPr>
          <w:color w:val="000000"/>
        </w:rPr>
      </w:pPr>
      <w:r w:rsidRPr="00E94B04">
        <w:rPr>
          <w:color w:val="000000"/>
        </w:rPr>
        <w:t>Необходимая информация о порядке проведения ГИА-9 публикуется на официальных сайтах:</w:t>
      </w:r>
    </w:p>
    <w:p w:rsidR="00E94B04" w:rsidRPr="00E94B04" w:rsidRDefault="00E94B04" w:rsidP="00E94B04">
      <w:pPr>
        <w:pStyle w:val="a3"/>
        <w:shd w:val="clear" w:color="auto" w:fill="FFFFFF"/>
        <w:spacing w:before="0" w:beforeAutospacing="0" w:after="0" w:afterAutospacing="0"/>
        <w:ind w:firstLine="854"/>
        <w:jc w:val="both"/>
        <w:rPr>
          <w:color w:val="000000"/>
        </w:rPr>
      </w:pPr>
      <w:proofErr w:type="gramStart"/>
      <w:r w:rsidRPr="00E94B04">
        <w:rPr>
          <w:color w:val="000000"/>
        </w:rPr>
        <w:t>информационного</w:t>
      </w:r>
      <w:proofErr w:type="gramEnd"/>
      <w:r w:rsidRPr="00E94B04">
        <w:rPr>
          <w:color w:val="000000"/>
        </w:rPr>
        <w:t xml:space="preserve"> портала государственной итоговой аттестации (http://gia.edu.ru);</w:t>
      </w:r>
    </w:p>
    <w:p w:rsidR="00E94B04" w:rsidRPr="00E94B04" w:rsidRDefault="00E94B04" w:rsidP="00E94B04">
      <w:pPr>
        <w:pStyle w:val="a3"/>
        <w:shd w:val="clear" w:color="auto" w:fill="FFFFFF"/>
        <w:spacing w:before="0" w:beforeAutospacing="0" w:after="0" w:afterAutospacing="0"/>
        <w:ind w:firstLine="854"/>
        <w:jc w:val="both"/>
        <w:rPr>
          <w:color w:val="000000"/>
        </w:rPr>
      </w:pPr>
      <w:r w:rsidRPr="00E94B04">
        <w:rPr>
          <w:color w:val="000000"/>
        </w:rPr>
        <w:t xml:space="preserve">Федеральной службы по надзору в сфере образования и науки (далее – </w:t>
      </w:r>
      <w:proofErr w:type="spellStart"/>
      <w:r w:rsidRPr="00E94B04">
        <w:rPr>
          <w:color w:val="000000"/>
        </w:rPr>
        <w:t>Рособрнадзор</w:t>
      </w:r>
      <w:proofErr w:type="spellEnd"/>
      <w:r w:rsidRPr="00E94B04">
        <w:rPr>
          <w:color w:val="000000"/>
        </w:rPr>
        <w:t>) (http://obrnadzor.gov.ru);</w:t>
      </w:r>
    </w:p>
    <w:p w:rsidR="00E94B04" w:rsidRPr="00E94B04" w:rsidRDefault="00E94B04" w:rsidP="00E94B04">
      <w:pPr>
        <w:pStyle w:val="a3"/>
        <w:shd w:val="clear" w:color="auto" w:fill="FFFFFF"/>
        <w:spacing w:before="0" w:beforeAutospacing="0" w:after="0" w:afterAutospacing="0"/>
        <w:jc w:val="both"/>
        <w:rPr>
          <w:color w:val="000000"/>
        </w:rPr>
      </w:pPr>
      <w:r w:rsidRPr="00E94B04">
        <w:rPr>
          <w:color w:val="000000"/>
        </w:rPr>
        <w:t> </w:t>
      </w:r>
    </w:p>
    <w:p w:rsidR="00E94B04" w:rsidRPr="00E94B04" w:rsidRDefault="00E94B04" w:rsidP="00E94B04">
      <w:pPr>
        <w:pStyle w:val="a3"/>
        <w:shd w:val="clear" w:color="auto" w:fill="FFFFFF"/>
        <w:spacing w:before="0" w:beforeAutospacing="0" w:after="0" w:afterAutospacing="0"/>
        <w:jc w:val="center"/>
        <w:rPr>
          <w:b/>
          <w:color w:val="000000"/>
        </w:rPr>
      </w:pPr>
      <w:r w:rsidRPr="00E94B04">
        <w:rPr>
          <w:b/>
          <w:color w:val="000000"/>
        </w:rPr>
        <w:t>2. Допуск к ГИА-9</w:t>
      </w:r>
    </w:p>
    <w:p w:rsidR="00E94B04" w:rsidRPr="00E94B04" w:rsidRDefault="00E94B04" w:rsidP="00E94B04">
      <w:pPr>
        <w:pStyle w:val="a3"/>
        <w:shd w:val="clear" w:color="auto" w:fill="FFFFFF"/>
        <w:spacing w:before="0" w:beforeAutospacing="0" w:after="0" w:afterAutospacing="0"/>
        <w:jc w:val="center"/>
        <w:rPr>
          <w:color w:val="000000"/>
        </w:rPr>
      </w:pPr>
      <w:r w:rsidRPr="00E94B04">
        <w:rPr>
          <w:color w:val="000000"/>
        </w:rPr>
        <w:t> </w:t>
      </w:r>
    </w:p>
    <w:p w:rsidR="00E94B04" w:rsidRPr="00E94B04" w:rsidRDefault="00E94B04" w:rsidP="00E94B04">
      <w:pPr>
        <w:pStyle w:val="a3"/>
        <w:shd w:val="clear" w:color="auto" w:fill="FFFFFF"/>
        <w:spacing w:before="0" w:beforeAutospacing="0" w:after="0" w:afterAutospacing="0"/>
        <w:ind w:firstLine="709"/>
        <w:jc w:val="both"/>
        <w:rPr>
          <w:b/>
          <w:color w:val="000000"/>
        </w:rPr>
      </w:pPr>
      <w:r w:rsidRPr="00E94B04">
        <w:rPr>
          <w:b/>
          <w:color w:val="000000"/>
        </w:rPr>
        <w:lastRenderedPageBreak/>
        <w:t>К ГИА-9 допускаются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а также имеющие результат «зачет» за итоговое собеседование по русскому языку.</w:t>
      </w:r>
    </w:p>
    <w:p w:rsidR="00E94B04" w:rsidRPr="00E94B04" w:rsidRDefault="00E94B04" w:rsidP="00E94B04">
      <w:pPr>
        <w:pStyle w:val="a3"/>
        <w:shd w:val="clear" w:color="auto" w:fill="FFFFFF"/>
        <w:spacing w:before="0" w:beforeAutospacing="0" w:after="0" w:afterAutospacing="0"/>
        <w:ind w:firstLine="709"/>
        <w:jc w:val="both"/>
        <w:rPr>
          <w:color w:val="000000"/>
        </w:rPr>
      </w:pPr>
      <w:r w:rsidRPr="00E94B04">
        <w:rPr>
          <w:color w:val="000000"/>
        </w:rPr>
        <w:t>Обучающиеся, проходящие обучение в форме семейного образования и обучающиеся, проходящие обучение в образовательных организациях по не имеющим государственной аккредитации образовательным программам основного общего образования допускаются к ГИА-9 при условии получения на промежуточной аттестации отметок не ниже удовлетворительных, а также имеющие результат «зачет» за итоговое собеседование по русскому языку.</w:t>
      </w:r>
    </w:p>
    <w:p w:rsidR="00E94B04" w:rsidRPr="00E94B04" w:rsidRDefault="00E94B04" w:rsidP="00E94B04">
      <w:pPr>
        <w:pStyle w:val="a3"/>
        <w:shd w:val="clear" w:color="auto" w:fill="FFFFFF"/>
        <w:spacing w:before="0" w:beforeAutospacing="0" w:after="0" w:afterAutospacing="0"/>
        <w:jc w:val="both"/>
        <w:rPr>
          <w:color w:val="000000"/>
        </w:rPr>
      </w:pPr>
      <w:r w:rsidRPr="00E94B04">
        <w:rPr>
          <w:color w:val="000000"/>
        </w:rPr>
        <w:t> </w:t>
      </w:r>
    </w:p>
    <w:p w:rsidR="00E94B04" w:rsidRPr="00E94B04" w:rsidRDefault="00E94B04" w:rsidP="00E94B04">
      <w:pPr>
        <w:pStyle w:val="a3"/>
        <w:shd w:val="clear" w:color="auto" w:fill="FFFFFF"/>
        <w:spacing w:before="0" w:beforeAutospacing="0" w:after="0" w:afterAutospacing="0"/>
        <w:jc w:val="center"/>
        <w:rPr>
          <w:color w:val="000000"/>
        </w:rPr>
      </w:pPr>
      <w:r w:rsidRPr="00E94B04">
        <w:rPr>
          <w:color w:val="000000"/>
        </w:rPr>
        <w:t> </w:t>
      </w:r>
    </w:p>
    <w:p w:rsidR="00E94B04" w:rsidRPr="00E94B04" w:rsidRDefault="00E94B04" w:rsidP="00E94B04">
      <w:pPr>
        <w:pStyle w:val="a3"/>
        <w:shd w:val="clear" w:color="auto" w:fill="FFFFFF"/>
        <w:spacing w:before="0" w:beforeAutospacing="0" w:after="0" w:afterAutospacing="0"/>
        <w:jc w:val="center"/>
        <w:rPr>
          <w:b/>
          <w:color w:val="000000"/>
        </w:rPr>
      </w:pPr>
      <w:r w:rsidRPr="00E94B04">
        <w:rPr>
          <w:b/>
          <w:color w:val="000000"/>
        </w:rPr>
        <w:t>3. Регистрация на участие</w:t>
      </w:r>
    </w:p>
    <w:p w:rsidR="00E94B04" w:rsidRPr="00E94B04" w:rsidRDefault="00E94B04" w:rsidP="00E94B04">
      <w:pPr>
        <w:pStyle w:val="a3"/>
        <w:shd w:val="clear" w:color="auto" w:fill="FFFFFF"/>
        <w:spacing w:before="0" w:beforeAutospacing="0" w:after="0" w:afterAutospacing="0"/>
        <w:jc w:val="center"/>
        <w:rPr>
          <w:color w:val="000000"/>
        </w:rPr>
      </w:pPr>
      <w:r w:rsidRPr="00E94B04">
        <w:rPr>
          <w:color w:val="000000"/>
        </w:rPr>
        <w:t> </w:t>
      </w:r>
    </w:p>
    <w:p w:rsidR="00E94B04" w:rsidRPr="00E94B04" w:rsidRDefault="00E94B04" w:rsidP="00E94B04">
      <w:pPr>
        <w:pStyle w:val="a3"/>
        <w:shd w:val="clear" w:color="auto" w:fill="FFFFFF"/>
        <w:spacing w:before="0" w:beforeAutospacing="0" w:after="0" w:afterAutospacing="0"/>
        <w:ind w:firstLine="709"/>
        <w:jc w:val="both"/>
        <w:rPr>
          <w:color w:val="000000"/>
        </w:rPr>
      </w:pPr>
      <w:r w:rsidRPr="00E94B04">
        <w:rPr>
          <w:b/>
          <w:color w:val="000000"/>
        </w:rPr>
        <w:t>Для участия в ГИА-9 обучающиеся подают заявление</w:t>
      </w:r>
      <w:r w:rsidRPr="00E94B04">
        <w:rPr>
          <w:color w:val="000000"/>
        </w:rPr>
        <w:t xml:space="preserve"> в образовательные организации, в которых они осваивают образовательные программы основного общего образования.</w:t>
      </w:r>
    </w:p>
    <w:p w:rsidR="00E94B04" w:rsidRPr="00E94B04" w:rsidRDefault="00E94B04" w:rsidP="00E94B04">
      <w:pPr>
        <w:pStyle w:val="a3"/>
        <w:shd w:val="clear" w:color="auto" w:fill="FFFFFF"/>
        <w:spacing w:before="0" w:beforeAutospacing="0" w:after="0" w:afterAutospacing="0"/>
        <w:ind w:firstLine="709"/>
        <w:jc w:val="both"/>
        <w:rPr>
          <w:color w:val="000000"/>
        </w:rPr>
      </w:pPr>
      <w:r w:rsidRPr="00E94B04">
        <w:rPr>
          <w:color w:val="000000"/>
        </w:rPr>
        <w:t>Обучающиеся, проходящие обучение в форме семейного образования и обучающиеся, проходящие обучение в образовательных организациях по не имеющим государственной аккредитации образовательным программам основного общего образования, подают заявления в образовательные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w:t>
      </w:r>
    </w:p>
    <w:p w:rsidR="00E94B04" w:rsidRPr="00E94B04" w:rsidRDefault="00E94B04" w:rsidP="00E94B04">
      <w:pPr>
        <w:pStyle w:val="a3"/>
        <w:shd w:val="clear" w:color="auto" w:fill="FFFFFF"/>
        <w:spacing w:before="0" w:beforeAutospacing="0" w:after="0" w:afterAutospacing="0"/>
        <w:ind w:firstLine="709"/>
        <w:jc w:val="both"/>
        <w:rPr>
          <w:color w:val="000000"/>
        </w:rPr>
      </w:pPr>
      <w:r w:rsidRPr="00E94B04">
        <w:rPr>
          <w:b/>
          <w:color w:val="000000"/>
        </w:rPr>
        <w:t>Заявления подаются до 1 марта</w:t>
      </w:r>
      <w:r w:rsidRPr="00E94B04">
        <w:rPr>
          <w:color w:val="000000"/>
        </w:rPr>
        <w:t xml:space="preserve"> 2020 года включительно.</w:t>
      </w:r>
    </w:p>
    <w:p w:rsidR="00E94B04" w:rsidRPr="00E94B04" w:rsidRDefault="00E94B04" w:rsidP="00E94B04">
      <w:pPr>
        <w:pStyle w:val="a3"/>
        <w:shd w:val="clear" w:color="auto" w:fill="FFFFFF"/>
        <w:spacing w:before="0" w:beforeAutospacing="0" w:after="0" w:afterAutospacing="0"/>
        <w:ind w:firstLine="709"/>
        <w:jc w:val="both"/>
        <w:rPr>
          <w:color w:val="000000"/>
        </w:rPr>
      </w:pPr>
      <w:r w:rsidRPr="00E94B04">
        <w:rPr>
          <w:color w:val="000000"/>
        </w:rPr>
        <w:t xml:space="preserve">В заявлении указываются выбранные учебные предметы, </w:t>
      </w:r>
      <w:proofErr w:type="gramStart"/>
      <w:r w:rsidRPr="00E94B04">
        <w:rPr>
          <w:color w:val="000000"/>
        </w:rPr>
        <w:t>форма  (</w:t>
      </w:r>
      <w:proofErr w:type="gramEnd"/>
      <w:r w:rsidRPr="00E94B04">
        <w:rPr>
          <w:color w:val="000000"/>
        </w:rPr>
        <w:t>формы) ГИА-9, а также сроки участия в ГИА-9.</w:t>
      </w:r>
    </w:p>
    <w:p w:rsidR="00E94B04" w:rsidRPr="00E94B04" w:rsidRDefault="00E94B04" w:rsidP="00E94B04">
      <w:pPr>
        <w:pStyle w:val="a3"/>
        <w:shd w:val="clear" w:color="auto" w:fill="FFFFFF"/>
        <w:spacing w:before="0" w:beforeAutospacing="0" w:after="0" w:afterAutospacing="0"/>
        <w:ind w:firstLine="709"/>
        <w:jc w:val="both"/>
        <w:rPr>
          <w:color w:val="000000"/>
        </w:rPr>
      </w:pPr>
      <w:r w:rsidRPr="00E94B04">
        <w:rPr>
          <w:color w:val="000000"/>
        </w:rPr>
        <w:t xml:space="preserve">Обучающиеся с ограниченными возможностями </w:t>
      </w:r>
      <w:proofErr w:type="gramStart"/>
      <w:r w:rsidRPr="00E94B04">
        <w:rPr>
          <w:color w:val="000000"/>
        </w:rPr>
        <w:t>здоровья,  обучающиеся</w:t>
      </w:r>
      <w:proofErr w:type="gramEnd"/>
      <w:r w:rsidRPr="00E94B04">
        <w:rPr>
          <w:color w:val="000000"/>
        </w:rPr>
        <w:t xml:space="preserve"> дети-инвалиды и инвалиды, сдающие ГВЭ, должны указать в заявлении форму, в которой они будут сдавать экзамены –  письменную или устную.</w:t>
      </w:r>
    </w:p>
    <w:p w:rsidR="00E94B04" w:rsidRPr="00E94B04" w:rsidRDefault="00E94B04" w:rsidP="00E94B04">
      <w:pPr>
        <w:pStyle w:val="a3"/>
        <w:shd w:val="clear" w:color="auto" w:fill="FFFFFF"/>
        <w:spacing w:before="0" w:beforeAutospacing="0" w:after="0" w:afterAutospacing="0"/>
        <w:ind w:firstLine="709"/>
        <w:jc w:val="both"/>
        <w:rPr>
          <w:color w:val="000000"/>
        </w:rPr>
      </w:pPr>
      <w:r w:rsidRPr="00E94B04">
        <w:rPr>
          <w:color w:val="000000"/>
        </w:rPr>
        <w:t>Обучающиеся, сдающие ГВЭ по русскому языку, должны указать форму проведения экзамена: сочинение, изложение с творческим заданием или диктант (право выбора диктанта имеют обучающиеся с расстройствами аутистического спектра).</w:t>
      </w:r>
    </w:p>
    <w:p w:rsidR="00E94B04" w:rsidRPr="00E94B04" w:rsidRDefault="00E94B04" w:rsidP="00E94B04">
      <w:pPr>
        <w:pStyle w:val="a3"/>
        <w:shd w:val="clear" w:color="auto" w:fill="FFFFFF"/>
        <w:spacing w:before="0" w:beforeAutospacing="0" w:after="0" w:afterAutospacing="0"/>
        <w:ind w:firstLine="851"/>
        <w:jc w:val="both"/>
        <w:rPr>
          <w:color w:val="000000"/>
        </w:rPr>
      </w:pPr>
      <w:r w:rsidRPr="00E94B04">
        <w:rPr>
          <w:color w:val="000000"/>
        </w:rPr>
        <w:t>Заявления подаются обучающимися лично или их родителями (законными представителями) на основании документов, удостоверяющих их личность.</w:t>
      </w:r>
    </w:p>
    <w:p w:rsidR="00E94B04" w:rsidRPr="00E94B04" w:rsidRDefault="00E94B04" w:rsidP="00E94B04">
      <w:pPr>
        <w:pStyle w:val="a3"/>
        <w:shd w:val="clear" w:color="auto" w:fill="FFFFFF"/>
        <w:spacing w:before="0" w:beforeAutospacing="0" w:after="0" w:afterAutospacing="0"/>
        <w:ind w:firstLine="709"/>
        <w:jc w:val="both"/>
        <w:rPr>
          <w:color w:val="000000"/>
        </w:rPr>
      </w:pPr>
      <w:r w:rsidRPr="00E94B04">
        <w:rPr>
          <w:color w:val="000000"/>
        </w:rPr>
        <w:t>Обучающиеся с ограниченными возможностями здоровья при подаче заявления предъявляют копию рекомендаций психолого-медико-педагогической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а также копию рекомендаций психолого-медико-педагогической комиссии при необходимости создания специальных условий, учитывающих состояние здоровья и особенности психофизического развития.</w:t>
      </w:r>
    </w:p>
    <w:p w:rsidR="00E94B04" w:rsidRPr="00E94B04" w:rsidRDefault="00E94B04" w:rsidP="00E94B04">
      <w:pPr>
        <w:pStyle w:val="a3"/>
        <w:shd w:val="clear" w:color="auto" w:fill="FFFFFF"/>
        <w:spacing w:before="0" w:beforeAutospacing="0" w:after="0" w:afterAutospacing="0"/>
        <w:ind w:firstLine="851"/>
        <w:jc w:val="both"/>
        <w:rPr>
          <w:color w:val="000000"/>
        </w:rPr>
      </w:pPr>
      <w:r w:rsidRPr="00E94B04">
        <w:rPr>
          <w:color w:val="000000"/>
        </w:rPr>
        <w:t>После 1 марта обучающиеся вправе изменить перечень указанных в заявлении экзаменов, а также форму ГИА-9 и сроки участия в ГИА-</w:t>
      </w:r>
      <w:proofErr w:type="gramStart"/>
      <w:r w:rsidRPr="00E94B04">
        <w:rPr>
          <w:color w:val="000000"/>
        </w:rPr>
        <w:t>9  только</w:t>
      </w:r>
      <w:proofErr w:type="gramEnd"/>
      <w:r w:rsidRPr="00E94B04">
        <w:rPr>
          <w:color w:val="000000"/>
        </w:rPr>
        <w:t xml:space="preserve"> при наличии у них уважительных причин (болезни или иных обстоятельств), подтвержденных документально.</w:t>
      </w:r>
    </w:p>
    <w:p w:rsidR="00E94B04" w:rsidRPr="00E94B04" w:rsidRDefault="00E94B04" w:rsidP="00E94B04">
      <w:pPr>
        <w:pStyle w:val="a3"/>
        <w:shd w:val="clear" w:color="auto" w:fill="FFFFFF"/>
        <w:spacing w:before="0" w:beforeAutospacing="0" w:after="0" w:afterAutospacing="0"/>
        <w:ind w:firstLine="851"/>
        <w:jc w:val="both"/>
        <w:rPr>
          <w:color w:val="000000"/>
        </w:rPr>
      </w:pPr>
      <w:r w:rsidRPr="00E94B04">
        <w:rPr>
          <w:color w:val="000000"/>
        </w:rPr>
        <w:t>В этом случае обучающиеся подают заявления в государственную экзаменационную комиссию (далее – ГЭК) с указанием измененного перечня учебных предметов, по которым они планируют пройти ГИА-9, и (или) измененной формы ГИА-9, сроков участия в ГИА-9. Указанные заявления подаются не позднее, чем за две недели до начала соответствующего экзамена (соответствующих экзаменов).</w:t>
      </w:r>
    </w:p>
    <w:p w:rsidR="00E94B04" w:rsidRPr="00E94B04" w:rsidRDefault="00E94B04" w:rsidP="00E94B04">
      <w:pPr>
        <w:pStyle w:val="a3"/>
        <w:shd w:val="clear" w:color="auto" w:fill="FFFFFF"/>
        <w:spacing w:before="0" w:beforeAutospacing="0" w:after="0" w:afterAutospacing="0"/>
        <w:ind w:firstLine="709"/>
        <w:jc w:val="both"/>
        <w:rPr>
          <w:color w:val="000000"/>
        </w:rPr>
      </w:pPr>
      <w:r w:rsidRPr="00E94B04">
        <w:rPr>
          <w:color w:val="000000"/>
        </w:rPr>
        <w:t xml:space="preserve">Обучающиеся с ограниченными возможностями здоровья, обучающиеся дети-инвалиды и инвалиды, изъявившие желание проходить ГИА-9 только по обязательным учебным предметам (далее – участники ГИА-9 по обязательным учебным предметам), вправе дополнить указанный в заявлениях перечень учебных предметов для прохождения ГИА-9 двумя учебными предметами по выбору. В этом случае указанные обучающиеся не позднее, чем за две недели до начала соответствующего экзамена (соответствующих </w:t>
      </w:r>
      <w:r w:rsidRPr="00E94B04">
        <w:rPr>
          <w:color w:val="000000"/>
        </w:rPr>
        <w:lastRenderedPageBreak/>
        <w:t>экзаменов) подают заявление в ГЭК о дополнении перечня учебных предметов, по которым они планируют пройти ГИА-9.</w:t>
      </w:r>
    </w:p>
    <w:p w:rsidR="00E94B04" w:rsidRPr="00E94B04" w:rsidRDefault="00E94B04" w:rsidP="00E94B04">
      <w:pPr>
        <w:pStyle w:val="a3"/>
        <w:shd w:val="clear" w:color="auto" w:fill="FFFFFF"/>
        <w:spacing w:before="0" w:beforeAutospacing="0" w:after="0" w:afterAutospacing="0"/>
        <w:ind w:firstLine="851"/>
        <w:jc w:val="both"/>
        <w:rPr>
          <w:color w:val="000000"/>
        </w:rPr>
      </w:pPr>
      <w:r w:rsidRPr="00E94B04">
        <w:rPr>
          <w:color w:val="000000"/>
        </w:rPr>
        <w:t> </w:t>
      </w:r>
    </w:p>
    <w:p w:rsidR="00E94B04" w:rsidRPr="00E94B04" w:rsidRDefault="00E94B04" w:rsidP="00E94B04">
      <w:pPr>
        <w:pStyle w:val="a3"/>
        <w:shd w:val="clear" w:color="auto" w:fill="FFFFFF"/>
        <w:spacing w:before="0" w:beforeAutospacing="0" w:after="0" w:afterAutospacing="0"/>
        <w:jc w:val="center"/>
        <w:rPr>
          <w:b/>
          <w:color w:val="000000"/>
        </w:rPr>
      </w:pPr>
      <w:r w:rsidRPr="00E94B04">
        <w:rPr>
          <w:b/>
          <w:color w:val="000000"/>
        </w:rPr>
        <w:t>4. Сроки проведения ГИА-9</w:t>
      </w:r>
    </w:p>
    <w:p w:rsidR="00E94B04" w:rsidRPr="00E94B04" w:rsidRDefault="00E94B04" w:rsidP="00E94B04">
      <w:pPr>
        <w:pStyle w:val="a3"/>
        <w:shd w:val="clear" w:color="auto" w:fill="FFFFFF"/>
        <w:spacing w:before="0" w:beforeAutospacing="0" w:after="0" w:afterAutospacing="0"/>
        <w:jc w:val="center"/>
        <w:rPr>
          <w:color w:val="000000"/>
        </w:rPr>
      </w:pPr>
      <w:r w:rsidRPr="00E94B04">
        <w:rPr>
          <w:color w:val="000000"/>
        </w:rPr>
        <w:t> </w:t>
      </w:r>
    </w:p>
    <w:p w:rsidR="00E94B04" w:rsidRPr="00E94B04" w:rsidRDefault="00E94B04" w:rsidP="00E94B04">
      <w:pPr>
        <w:pStyle w:val="a3"/>
        <w:shd w:val="clear" w:color="auto" w:fill="FFFFFF"/>
        <w:spacing w:before="0" w:beforeAutospacing="0" w:after="0" w:afterAutospacing="0"/>
        <w:ind w:firstLine="709"/>
        <w:jc w:val="both"/>
        <w:rPr>
          <w:color w:val="000000"/>
        </w:rPr>
      </w:pPr>
      <w:r w:rsidRPr="00E94B04">
        <w:rPr>
          <w:color w:val="000000"/>
        </w:rPr>
        <w:t>Для проведения ОГЭ и ГВЭ Министерством просвещения Российской Федерации совместно ‎с Федеральной службой по надзору в сфере образования и науки ежегодно утверждаются:</w:t>
      </w:r>
    </w:p>
    <w:p w:rsidR="00E94B04" w:rsidRPr="00E94B04" w:rsidRDefault="00E94B04" w:rsidP="00E94B04">
      <w:pPr>
        <w:pStyle w:val="a3"/>
        <w:shd w:val="clear" w:color="auto" w:fill="FFFFFF"/>
        <w:spacing w:before="0" w:beforeAutospacing="0" w:after="0" w:afterAutospacing="0"/>
        <w:ind w:firstLine="709"/>
        <w:jc w:val="both"/>
        <w:rPr>
          <w:color w:val="000000"/>
        </w:rPr>
      </w:pPr>
      <w:r w:rsidRPr="00E94B04">
        <w:rPr>
          <w:color w:val="000000"/>
        </w:rPr>
        <w:t>- единые расписания ОГЭ и ГВЭ;</w:t>
      </w:r>
    </w:p>
    <w:p w:rsidR="00E94B04" w:rsidRPr="00E94B04" w:rsidRDefault="00E94B04" w:rsidP="00E94B04">
      <w:pPr>
        <w:pStyle w:val="a3"/>
        <w:shd w:val="clear" w:color="auto" w:fill="FFFFFF"/>
        <w:spacing w:before="0" w:beforeAutospacing="0" w:after="0" w:afterAutospacing="0"/>
        <w:ind w:firstLine="709"/>
        <w:jc w:val="both"/>
        <w:rPr>
          <w:color w:val="000000"/>
        </w:rPr>
      </w:pPr>
      <w:r w:rsidRPr="00E94B04">
        <w:rPr>
          <w:color w:val="000000"/>
        </w:rPr>
        <w:t>- продолжительность проведения экзаменов по каждому учебному предмету;</w:t>
      </w:r>
    </w:p>
    <w:p w:rsidR="00E94B04" w:rsidRPr="00E94B04" w:rsidRDefault="00E94B04" w:rsidP="00E94B04">
      <w:pPr>
        <w:pStyle w:val="a3"/>
        <w:shd w:val="clear" w:color="auto" w:fill="FFFFFF"/>
        <w:spacing w:before="0" w:beforeAutospacing="0" w:after="0" w:afterAutospacing="0"/>
        <w:ind w:firstLine="709"/>
        <w:jc w:val="both"/>
        <w:rPr>
          <w:color w:val="000000"/>
        </w:rPr>
      </w:pPr>
      <w:r w:rsidRPr="00E94B04">
        <w:rPr>
          <w:color w:val="000000"/>
        </w:rPr>
        <w:t>- перечень средств обучения и воспитания, используемых при проведении ГИА-9.</w:t>
      </w:r>
    </w:p>
    <w:p w:rsidR="00E94B04" w:rsidRPr="00E94B04" w:rsidRDefault="00E94B04" w:rsidP="00E94B04">
      <w:pPr>
        <w:pStyle w:val="a3"/>
        <w:shd w:val="clear" w:color="auto" w:fill="FFFFFF"/>
        <w:spacing w:before="0" w:beforeAutospacing="0" w:after="0" w:afterAutospacing="0"/>
        <w:ind w:firstLine="709"/>
        <w:jc w:val="both"/>
        <w:rPr>
          <w:color w:val="000000"/>
        </w:rPr>
      </w:pPr>
      <w:r w:rsidRPr="00E94B04">
        <w:rPr>
          <w:color w:val="000000"/>
        </w:rPr>
        <w:t>ГИА-9 проводится в досрочный, основной и дополнительный периоды.</w:t>
      </w:r>
    </w:p>
    <w:p w:rsidR="00E94B04" w:rsidRPr="00E94B04" w:rsidRDefault="00E94B04" w:rsidP="00E94B04">
      <w:pPr>
        <w:pStyle w:val="a3"/>
        <w:shd w:val="clear" w:color="auto" w:fill="FFFFFF"/>
        <w:spacing w:before="0" w:beforeAutospacing="0" w:after="0" w:afterAutospacing="0"/>
        <w:ind w:firstLine="709"/>
        <w:jc w:val="both"/>
        <w:rPr>
          <w:color w:val="000000"/>
        </w:rPr>
      </w:pPr>
      <w:r w:rsidRPr="00E94B04">
        <w:rPr>
          <w:color w:val="000000"/>
        </w:rPr>
        <w:t>В каждом из периодов проведения ГИА-9 предусматриваются резервные сроки.</w:t>
      </w:r>
    </w:p>
    <w:p w:rsidR="00E94B04" w:rsidRPr="00E94B04" w:rsidRDefault="00E94B04" w:rsidP="00E94B04">
      <w:pPr>
        <w:pStyle w:val="a3"/>
        <w:shd w:val="clear" w:color="auto" w:fill="FFFFFF"/>
        <w:spacing w:before="0" w:beforeAutospacing="0" w:after="0" w:afterAutospacing="0"/>
        <w:ind w:firstLine="709"/>
        <w:jc w:val="both"/>
        <w:rPr>
          <w:color w:val="000000"/>
        </w:rPr>
      </w:pPr>
      <w:r w:rsidRPr="00E94B04">
        <w:rPr>
          <w:color w:val="000000"/>
        </w:rPr>
        <w:t>Обучающиеся, не имеющие возможности по уважительным причинам, подтвержденным документально, пройти ГИА-9 в основной период, проходят ГИА-9 в </w:t>
      </w:r>
      <w:r w:rsidRPr="00E94B04">
        <w:rPr>
          <w:b/>
          <w:bCs/>
          <w:color w:val="000000"/>
        </w:rPr>
        <w:t>досрочный период</w:t>
      </w:r>
      <w:r w:rsidRPr="00E94B04">
        <w:rPr>
          <w:color w:val="000000"/>
        </w:rPr>
        <w:t>, но не ранее 20 апреля.</w:t>
      </w:r>
    </w:p>
    <w:p w:rsidR="00E94B04" w:rsidRPr="00E94B04" w:rsidRDefault="00E94B04" w:rsidP="00E94B04">
      <w:pPr>
        <w:pStyle w:val="a3"/>
        <w:shd w:val="clear" w:color="auto" w:fill="FFFFFF"/>
        <w:spacing w:before="0" w:beforeAutospacing="0" w:after="0" w:afterAutospacing="0"/>
        <w:ind w:firstLine="709"/>
        <w:jc w:val="both"/>
        <w:rPr>
          <w:color w:val="000000"/>
        </w:rPr>
      </w:pPr>
      <w:r w:rsidRPr="00E94B04">
        <w:rPr>
          <w:b/>
          <w:bCs/>
          <w:color w:val="000000"/>
        </w:rPr>
        <w:t>В дополнительный период</w:t>
      </w:r>
      <w:r w:rsidRPr="00E94B04">
        <w:rPr>
          <w:color w:val="000000"/>
        </w:rPr>
        <w:t xml:space="preserve">, но не ранее 1 сентября текущего </w:t>
      </w:r>
      <w:proofErr w:type="gramStart"/>
      <w:r w:rsidRPr="00E94B04">
        <w:rPr>
          <w:color w:val="000000"/>
        </w:rPr>
        <w:t>года,  предоставляется</w:t>
      </w:r>
      <w:proofErr w:type="gramEnd"/>
      <w:r w:rsidRPr="00E94B04">
        <w:rPr>
          <w:color w:val="000000"/>
        </w:rPr>
        <w:t xml:space="preserve"> право пройти ГИА-9 по соответствующим учебным предметам:</w:t>
      </w:r>
    </w:p>
    <w:p w:rsidR="00E94B04" w:rsidRPr="00E94B04" w:rsidRDefault="00E94B04" w:rsidP="00E94B04">
      <w:pPr>
        <w:pStyle w:val="a3"/>
        <w:shd w:val="clear" w:color="auto" w:fill="FFFFFF"/>
        <w:spacing w:before="0" w:beforeAutospacing="0" w:after="0" w:afterAutospacing="0"/>
        <w:ind w:firstLine="709"/>
        <w:jc w:val="both"/>
        <w:rPr>
          <w:color w:val="000000"/>
        </w:rPr>
      </w:pPr>
      <w:r w:rsidRPr="00E94B04">
        <w:rPr>
          <w:color w:val="000000"/>
        </w:rPr>
        <w:t>- обучающимся не прошедшим ГИА-9;</w:t>
      </w:r>
    </w:p>
    <w:p w:rsidR="00E94B04" w:rsidRPr="00E94B04" w:rsidRDefault="00E94B04" w:rsidP="00E94B04">
      <w:pPr>
        <w:pStyle w:val="a3"/>
        <w:shd w:val="clear" w:color="auto" w:fill="FFFFFF"/>
        <w:spacing w:before="0" w:beforeAutospacing="0" w:after="0" w:afterAutospacing="0"/>
        <w:ind w:firstLine="709"/>
        <w:jc w:val="both"/>
        <w:rPr>
          <w:color w:val="000000"/>
        </w:rPr>
      </w:pPr>
      <w:r w:rsidRPr="00E94B04">
        <w:rPr>
          <w:color w:val="000000"/>
        </w:rPr>
        <w:t>- обучающимся, получившим на ГИА-9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ГИА-9 в резервные сроки;</w:t>
      </w:r>
    </w:p>
    <w:p w:rsidR="00E94B04" w:rsidRPr="00E94B04" w:rsidRDefault="00E94B04" w:rsidP="00E94B04">
      <w:pPr>
        <w:pStyle w:val="a3"/>
        <w:shd w:val="clear" w:color="auto" w:fill="FFFFFF"/>
        <w:spacing w:before="0" w:beforeAutospacing="0" w:after="0" w:afterAutospacing="0"/>
        <w:ind w:firstLine="709"/>
        <w:jc w:val="both"/>
        <w:rPr>
          <w:color w:val="000000"/>
        </w:rPr>
      </w:pPr>
      <w:r w:rsidRPr="00E94B04">
        <w:rPr>
          <w:color w:val="000000"/>
        </w:rPr>
        <w:t>- участникам ГИА-9 по обязательным учебным предметам, получившим на ГИА-9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ГИА-9 в резервные сроки.</w:t>
      </w:r>
    </w:p>
    <w:p w:rsidR="00E94B04" w:rsidRPr="00E94B04" w:rsidRDefault="00E94B04" w:rsidP="00E94B04">
      <w:pPr>
        <w:pStyle w:val="a3"/>
        <w:shd w:val="clear" w:color="auto" w:fill="FFFFFF"/>
        <w:spacing w:before="0" w:beforeAutospacing="0" w:after="0" w:afterAutospacing="0"/>
        <w:ind w:firstLine="709"/>
        <w:jc w:val="both"/>
        <w:rPr>
          <w:color w:val="000000"/>
        </w:rPr>
      </w:pPr>
      <w:r w:rsidRPr="00E94B04">
        <w:rPr>
          <w:color w:val="000000"/>
        </w:rPr>
        <w:t>Заявления на участие в ГИА-9 в дополнительный период не позднее, чем за две недели до начала указанного периода подаются указанными лицами лично на основании документа, удостоверяющего их личность, или их родителями (законными представителями) на основании документов, удостоверяющих их личность, в образовательные организации, которыми указанные лица были допущены к прохождению ГИА-9.</w:t>
      </w:r>
    </w:p>
    <w:p w:rsidR="00E94B04" w:rsidRPr="00E94B04" w:rsidRDefault="00E94B04" w:rsidP="00E94B04">
      <w:pPr>
        <w:pStyle w:val="a3"/>
        <w:shd w:val="clear" w:color="auto" w:fill="FFFFFF"/>
        <w:spacing w:before="0" w:beforeAutospacing="0" w:after="0" w:afterAutospacing="0"/>
        <w:ind w:firstLine="709"/>
        <w:jc w:val="both"/>
        <w:rPr>
          <w:color w:val="000000"/>
        </w:rPr>
      </w:pPr>
      <w:r w:rsidRPr="00E94B04">
        <w:rPr>
          <w:b/>
          <w:bCs/>
          <w:color w:val="000000"/>
        </w:rPr>
        <w:t>В резервные сроки</w:t>
      </w:r>
      <w:r w:rsidRPr="00E94B04">
        <w:rPr>
          <w:color w:val="000000"/>
        </w:rPr>
        <w:t> в экзаменах участвуют:</w:t>
      </w:r>
    </w:p>
    <w:p w:rsidR="00E94B04" w:rsidRPr="00E94B04" w:rsidRDefault="00E94B04" w:rsidP="00E94B04">
      <w:pPr>
        <w:pStyle w:val="a3"/>
        <w:shd w:val="clear" w:color="auto" w:fill="FFFFFF"/>
        <w:spacing w:before="0" w:beforeAutospacing="0" w:after="0" w:afterAutospacing="0"/>
        <w:ind w:firstLine="709"/>
        <w:jc w:val="both"/>
        <w:rPr>
          <w:color w:val="000000"/>
        </w:rPr>
      </w:pPr>
      <w:r w:rsidRPr="00E94B04">
        <w:rPr>
          <w:color w:val="000000"/>
        </w:rPr>
        <w:t>- обучающиеся, </w:t>
      </w:r>
      <w:r w:rsidRPr="00E94B04">
        <w:rPr>
          <w:b/>
          <w:bCs/>
          <w:color w:val="000000"/>
        </w:rPr>
        <w:t>повторно</w:t>
      </w:r>
      <w:r w:rsidRPr="00E94B04">
        <w:rPr>
          <w:color w:val="000000"/>
        </w:rPr>
        <w:t> допущенные к ГИА-9 в текущем учебном году по соответствующим учебным предметам;</w:t>
      </w:r>
    </w:p>
    <w:p w:rsidR="00E94B04" w:rsidRPr="00E94B04" w:rsidRDefault="00E94B04" w:rsidP="00E94B04">
      <w:pPr>
        <w:pStyle w:val="a3"/>
        <w:shd w:val="clear" w:color="auto" w:fill="FFFFFF"/>
        <w:spacing w:before="0" w:beforeAutospacing="0" w:after="0" w:afterAutospacing="0"/>
        <w:ind w:firstLine="709"/>
        <w:jc w:val="both"/>
        <w:rPr>
          <w:color w:val="000000"/>
        </w:rPr>
      </w:pPr>
      <w:r w:rsidRPr="00E94B04">
        <w:rPr>
          <w:color w:val="000000"/>
        </w:rPr>
        <w:t>- обучающиеся, у которых </w:t>
      </w:r>
      <w:r w:rsidRPr="00E94B04">
        <w:rPr>
          <w:b/>
          <w:bCs/>
          <w:color w:val="000000"/>
        </w:rPr>
        <w:t>совпали сроки</w:t>
      </w:r>
      <w:r w:rsidRPr="00E94B04">
        <w:rPr>
          <w:color w:val="000000"/>
        </w:rPr>
        <w:t> проведения экзаменов по отдельным учебным предметам.</w:t>
      </w:r>
    </w:p>
    <w:p w:rsidR="00E94B04" w:rsidRPr="00E94B04" w:rsidRDefault="00E94B04" w:rsidP="00E94B04">
      <w:pPr>
        <w:pStyle w:val="a3"/>
        <w:shd w:val="clear" w:color="auto" w:fill="FFFFFF"/>
        <w:spacing w:before="0" w:beforeAutospacing="0" w:after="0" w:afterAutospacing="0"/>
        <w:ind w:firstLine="709"/>
        <w:jc w:val="both"/>
        <w:rPr>
          <w:color w:val="000000"/>
        </w:rPr>
      </w:pPr>
      <w:r w:rsidRPr="00E94B04">
        <w:rPr>
          <w:b/>
          <w:bCs/>
          <w:color w:val="000000"/>
        </w:rPr>
        <w:t>Повторно</w:t>
      </w:r>
      <w:r w:rsidRPr="00E94B04">
        <w:rPr>
          <w:color w:val="000000"/>
        </w:rPr>
        <w:t> допускаются к сдаче ГИА-</w:t>
      </w:r>
      <w:proofErr w:type="gramStart"/>
      <w:r w:rsidRPr="00E94B04">
        <w:rPr>
          <w:color w:val="000000"/>
        </w:rPr>
        <w:t>9  по</w:t>
      </w:r>
      <w:proofErr w:type="gramEnd"/>
      <w:r w:rsidRPr="00E94B04">
        <w:rPr>
          <w:color w:val="000000"/>
        </w:rPr>
        <w:t xml:space="preserve"> соответствующему учебному предмету (соответствующим учебным предметам):</w:t>
      </w:r>
    </w:p>
    <w:p w:rsidR="00E94B04" w:rsidRPr="00E94B04" w:rsidRDefault="00E94B04" w:rsidP="00E94B04">
      <w:pPr>
        <w:pStyle w:val="a3"/>
        <w:shd w:val="clear" w:color="auto" w:fill="FFFFFF"/>
        <w:spacing w:before="0" w:beforeAutospacing="0" w:after="0" w:afterAutospacing="0"/>
        <w:ind w:firstLine="709"/>
        <w:jc w:val="both"/>
        <w:rPr>
          <w:color w:val="000000"/>
        </w:rPr>
      </w:pPr>
      <w:proofErr w:type="gramStart"/>
      <w:r w:rsidRPr="00E94B04">
        <w:rPr>
          <w:color w:val="000000"/>
        </w:rPr>
        <w:t>обучающиеся</w:t>
      </w:r>
      <w:proofErr w:type="gramEnd"/>
      <w:r w:rsidRPr="00E94B04">
        <w:rPr>
          <w:color w:val="000000"/>
        </w:rPr>
        <w:t>, получившие на ГИА-9 неудовлетворительные результаты не более чем по двум учебным предметам (кроме участников ГИА-9 по обязательным учебным предметам);</w:t>
      </w:r>
    </w:p>
    <w:p w:rsidR="00E94B04" w:rsidRPr="00E94B04" w:rsidRDefault="00E94B04" w:rsidP="00E94B04">
      <w:pPr>
        <w:pStyle w:val="a3"/>
        <w:shd w:val="clear" w:color="auto" w:fill="FFFFFF"/>
        <w:spacing w:before="0" w:beforeAutospacing="0" w:after="0" w:afterAutospacing="0"/>
        <w:ind w:firstLine="709"/>
        <w:jc w:val="both"/>
        <w:rPr>
          <w:color w:val="000000"/>
        </w:rPr>
      </w:pPr>
      <w:proofErr w:type="gramStart"/>
      <w:r w:rsidRPr="00E94B04">
        <w:rPr>
          <w:color w:val="000000"/>
        </w:rPr>
        <w:t>участники</w:t>
      </w:r>
      <w:proofErr w:type="gramEnd"/>
      <w:r w:rsidRPr="00E94B04">
        <w:rPr>
          <w:color w:val="000000"/>
        </w:rPr>
        <w:t xml:space="preserve"> ГИА-9 по обязательным учебным предметам, получившие неудовлетворительные результаты по одному из этих предметов;</w:t>
      </w:r>
    </w:p>
    <w:p w:rsidR="00E94B04" w:rsidRPr="00E94B04" w:rsidRDefault="00E94B04" w:rsidP="00E94B04">
      <w:pPr>
        <w:pStyle w:val="a3"/>
        <w:shd w:val="clear" w:color="auto" w:fill="FFFFFF"/>
        <w:spacing w:before="0" w:beforeAutospacing="0" w:after="0" w:afterAutospacing="0"/>
        <w:ind w:firstLine="709"/>
        <w:jc w:val="both"/>
        <w:rPr>
          <w:color w:val="000000"/>
        </w:rPr>
      </w:pPr>
      <w:proofErr w:type="gramStart"/>
      <w:r w:rsidRPr="00E94B04">
        <w:rPr>
          <w:color w:val="000000"/>
        </w:rPr>
        <w:t>обучающиеся</w:t>
      </w:r>
      <w:proofErr w:type="gramEnd"/>
      <w:r w:rsidRPr="00E94B04">
        <w:rPr>
          <w:color w:val="000000"/>
        </w:rPr>
        <w:t>, не явившиеся на экзамены по уважительным причинам (болезнь или иные обстоятельства), подтвержденным документально;</w:t>
      </w:r>
    </w:p>
    <w:p w:rsidR="00E94B04" w:rsidRPr="00E94B04" w:rsidRDefault="00E94B04" w:rsidP="00E94B04">
      <w:pPr>
        <w:pStyle w:val="a3"/>
        <w:shd w:val="clear" w:color="auto" w:fill="FFFFFF"/>
        <w:spacing w:before="0" w:beforeAutospacing="0" w:after="0" w:afterAutospacing="0"/>
        <w:ind w:firstLine="709"/>
        <w:jc w:val="both"/>
        <w:rPr>
          <w:color w:val="000000"/>
        </w:rPr>
      </w:pPr>
      <w:proofErr w:type="gramStart"/>
      <w:r w:rsidRPr="00E94B04">
        <w:rPr>
          <w:color w:val="000000"/>
        </w:rPr>
        <w:t>обучающиеся</w:t>
      </w:r>
      <w:proofErr w:type="gramEnd"/>
      <w:r w:rsidRPr="00E94B04">
        <w:rPr>
          <w:color w:val="000000"/>
        </w:rPr>
        <w:t>, не завершившие выполнение экзаменационной работы по уважительным причинам (болезнь или иные обстоятельства), подтвержденным документально;</w:t>
      </w:r>
    </w:p>
    <w:p w:rsidR="00E94B04" w:rsidRPr="00E94B04" w:rsidRDefault="00E94B04" w:rsidP="00E94B04">
      <w:pPr>
        <w:pStyle w:val="a3"/>
        <w:shd w:val="clear" w:color="auto" w:fill="FFFFFF"/>
        <w:spacing w:before="0" w:beforeAutospacing="0" w:after="0" w:afterAutospacing="0"/>
        <w:ind w:firstLine="709"/>
        <w:jc w:val="both"/>
        <w:rPr>
          <w:color w:val="000000"/>
        </w:rPr>
      </w:pPr>
      <w:proofErr w:type="gramStart"/>
      <w:r w:rsidRPr="00E94B04">
        <w:rPr>
          <w:color w:val="000000"/>
        </w:rPr>
        <w:t>обучающиеся</w:t>
      </w:r>
      <w:proofErr w:type="gramEnd"/>
      <w:r w:rsidRPr="00E94B04">
        <w:rPr>
          <w:color w:val="000000"/>
        </w:rPr>
        <w:t>, которым конфликтная комиссия удовлетворила апелляцию о нарушении порядка проведения ГИА-9;</w:t>
      </w:r>
    </w:p>
    <w:p w:rsidR="00E94B04" w:rsidRPr="00E94B04" w:rsidRDefault="00E94B04" w:rsidP="00E94B04">
      <w:pPr>
        <w:pStyle w:val="a3"/>
        <w:shd w:val="clear" w:color="auto" w:fill="FFFFFF"/>
        <w:spacing w:before="0" w:beforeAutospacing="0" w:after="0" w:afterAutospacing="0"/>
        <w:ind w:firstLine="709"/>
        <w:jc w:val="both"/>
        <w:rPr>
          <w:color w:val="000000"/>
        </w:rPr>
      </w:pPr>
      <w:proofErr w:type="gramStart"/>
      <w:r w:rsidRPr="00E94B04">
        <w:rPr>
          <w:color w:val="000000"/>
        </w:rPr>
        <w:t>обучающиеся</w:t>
      </w:r>
      <w:proofErr w:type="gramEnd"/>
      <w:r w:rsidRPr="00E94B04">
        <w:rPr>
          <w:color w:val="000000"/>
        </w:rPr>
        <w:t>, чьи результаты были аннулированы по решению председателя ГЭК в случае выявления фактов нарушений порядка проведения ГИА-9, совершенных лицами, присутствующими в пункте проведения экзаменов (далее – ППЭ) в день экзамена, или иными (неустановленными) лицами.</w:t>
      </w:r>
    </w:p>
    <w:p w:rsidR="00E94B04" w:rsidRPr="00E94B04" w:rsidRDefault="00E94B04" w:rsidP="00E94B04">
      <w:pPr>
        <w:pStyle w:val="a3"/>
        <w:shd w:val="clear" w:color="auto" w:fill="FFFFFF"/>
        <w:spacing w:before="0" w:beforeAutospacing="0" w:after="0" w:afterAutospacing="0"/>
        <w:jc w:val="center"/>
        <w:rPr>
          <w:color w:val="000000"/>
        </w:rPr>
      </w:pPr>
      <w:r w:rsidRPr="00E94B04">
        <w:rPr>
          <w:color w:val="000000"/>
        </w:rPr>
        <w:t> </w:t>
      </w:r>
    </w:p>
    <w:p w:rsidR="00E94B04" w:rsidRPr="00E94B04" w:rsidRDefault="00E94B04" w:rsidP="00E94B04">
      <w:pPr>
        <w:pStyle w:val="a3"/>
        <w:shd w:val="clear" w:color="auto" w:fill="FFFFFF"/>
        <w:spacing w:before="0" w:beforeAutospacing="0" w:after="0" w:afterAutospacing="0"/>
        <w:jc w:val="center"/>
        <w:rPr>
          <w:b/>
          <w:color w:val="000000"/>
        </w:rPr>
      </w:pPr>
      <w:r w:rsidRPr="00E94B04">
        <w:rPr>
          <w:b/>
          <w:color w:val="000000"/>
        </w:rPr>
        <w:t>5. Проведение ГИА-9</w:t>
      </w:r>
    </w:p>
    <w:p w:rsidR="00E94B04" w:rsidRPr="00E94B04" w:rsidRDefault="00E94B04" w:rsidP="00E94B04">
      <w:pPr>
        <w:pStyle w:val="a3"/>
        <w:shd w:val="clear" w:color="auto" w:fill="FFFFFF"/>
        <w:spacing w:before="0" w:beforeAutospacing="0" w:after="0" w:afterAutospacing="0"/>
        <w:jc w:val="center"/>
        <w:rPr>
          <w:color w:val="000000"/>
        </w:rPr>
      </w:pPr>
      <w:r w:rsidRPr="00E94B04">
        <w:rPr>
          <w:color w:val="000000"/>
        </w:rPr>
        <w:t> </w:t>
      </w:r>
    </w:p>
    <w:p w:rsidR="00E94B04" w:rsidRPr="00E94B04" w:rsidRDefault="00E94B04" w:rsidP="00E94B04">
      <w:pPr>
        <w:pStyle w:val="a3"/>
        <w:shd w:val="clear" w:color="auto" w:fill="FFFFFF"/>
        <w:spacing w:before="0" w:beforeAutospacing="0" w:after="0" w:afterAutospacing="0"/>
        <w:ind w:firstLine="851"/>
        <w:jc w:val="both"/>
        <w:rPr>
          <w:color w:val="000000"/>
        </w:rPr>
      </w:pPr>
      <w:r w:rsidRPr="00E94B04">
        <w:rPr>
          <w:color w:val="000000"/>
        </w:rPr>
        <w:lastRenderedPageBreak/>
        <w:t>Экзамены по всем учебным предметам начинаются в 10.00 по местному времени (первая часть инструктажа начинается в 09.50).</w:t>
      </w:r>
    </w:p>
    <w:p w:rsidR="00E94B04" w:rsidRPr="00E94B04" w:rsidRDefault="00E94B04" w:rsidP="00E94B04">
      <w:pPr>
        <w:pStyle w:val="a3"/>
        <w:shd w:val="clear" w:color="auto" w:fill="FFFFFF"/>
        <w:spacing w:before="0" w:beforeAutospacing="0" w:after="0" w:afterAutospacing="0"/>
        <w:ind w:firstLine="851"/>
        <w:jc w:val="both"/>
        <w:rPr>
          <w:color w:val="000000"/>
        </w:rPr>
      </w:pPr>
      <w:r w:rsidRPr="00E94B04">
        <w:rPr>
          <w:color w:val="000000"/>
        </w:rPr>
        <w:t>В день экзамена участникам ГИА-9 необходимо прибыть в ППЭ не позднее 09.00.</w:t>
      </w:r>
    </w:p>
    <w:p w:rsidR="00E94B04" w:rsidRPr="00E94B04" w:rsidRDefault="00E94B04" w:rsidP="00E94B04">
      <w:pPr>
        <w:pStyle w:val="1"/>
        <w:shd w:val="clear" w:color="auto" w:fill="FFFFFF"/>
        <w:spacing w:before="0" w:beforeAutospacing="0" w:after="0" w:afterAutospacing="0"/>
        <w:ind w:firstLine="709"/>
        <w:jc w:val="both"/>
        <w:rPr>
          <w:b/>
          <w:color w:val="000000"/>
        </w:rPr>
      </w:pPr>
      <w:r w:rsidRPr="00E94B04">
        <w:rPr>
          <w:b/>
          <w:color w:val="000000"/>
        </w:rPr>
        <w:t>В день проведения экзамена (в период с момента входа в ППЭ и до окончания экзамена) в ППЭ обучающимся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а так же уведомление о регистрации на экзамены. Кроме этого нельзя выносить из аудитории и ППЭ экзаменационные материалы на бумажном или электронном носителях, фотографировать экзаменационные материалы.</w:t>
      </w:r>
    </w:p>
    <w:p w:rsidR="00E94B04" w:rsidRPr="00E94B04" w:rsidRDefault="00E94B04" w:rsidP="00E94B04">
      <w:pPr>
        <w:pStyle w:val="1"/>
        <w:shd w:val="clear" w:color="auto" w:fill="FFFFFF"/>
        <w:spacing w:before="0" w:beforeAutospacing="0" w:after="0" w:afterAutospacing="0"/>
        <w:ind w:firstLine="709"/>
        <w:jc w:val="both"/>
        <w:rPr>
          <w:b/>
          <w:color w:val="000000"/>
        </w:rPr>
      </w:pPr>
      <w:r w:rsidRPr="00E94B04">
        <w:rPr>
          <w:b/>
          <w:color w:val="000000"/>
        </w:rPr>
        <w:t>Личные вещи обучающиеся обязаны оставить в специально выделенном помещении, которое находится в здании, где расположен ППЭ, до входа в ППЭ. Входом в ППЭ является место проведения проверки организаторами документов, удостоверяющих личность участников ГИА-9.</w:t>
      </w:r>
    </w:p>
    <w:p w:rsidR="00E94B04" w:rsidRPr="00E94B04" w:rsidRDefault="00E94B04" w:rsidP="00E94B04">
      <w:pPr>
        <w:pStyle w:val="1"/>
        <w:shd w:val="clear" w:color="auto" w:fill="FFFFFF"/>
        <w:spacing w:before="0" w:beforeAutospacing="0" w:after="0" w:afterAutospacing="0"/>
        <w:ind w:firstLine="709"/>
        <w:jc w:val="both"/>
        <w:rPr>
          <w:b/>
          <w:color w:val="000000"/>
        </w:rPr>
      </w:pPr>
      <w:r w:rsidRPr="00E94B04">
        <w:rPr>
          <w:b/>
          <w:color w:val="000000"/>
        </w:rPr>
        <w:t>В случае использования стационарных и (или) переносных металлоискателей входом в ППЭ является место проведения уполномоченными лицами работ с использованием указанных металлоискателей.</w:t>
      </w:r>
    </w:p>
    <w:p w:rsidR="00E94B04" w:rsidRPr="00E94B04" w:rsidRDefault="00E94B04" w:rsidP="00E94B04">
      <w:pPr>
        <w:pStyle w:val="1"/>
        <w:shd w:val="clear" w:color="auto" w:fill="FFFFFF"/>
        <w:spacing w:before="0" w:beforeAutospacing="0" w:after="0" w:afterAutospacing="0"/>
        <w:ind w:firstLine="709"/>
        <w:jc w:val="both"/>
        <w:rPr>
          <w:b/>
          <w:color w:val="000000"/>
        </w:rPr>
      </w:pPr>
      <w:r w:rsidRPr="00E94B04">
        <w:rPr>
          <w:b/>
          <w:color w:val="000000"/>
        </w:rPr>
        <w:t>В случае отказа обучающегося от сдачи запрещенного средства он не допускается на экзамен.</w:t>
      </w:r>
    </w:p>
    <w:p w:rsidR="00E94B04" w:rsidRPr="00E94B04" w:rsidRDefault="00E94B04" w:rsidP="00E94B04">
      <w:pPr>
        <w:pStyle w:val="a3"/>
        <w:shd w:val="clear" w:color="auto" w:fill="FFFFFF"/>
        <w:spacing w:before="0" w:beforeAutospacing="0" w:after="0" w:afterAutospacing="0"/>
        <w:ind w:firstLine="709"/>
        <w:jc w:val="both"/>
        <w:rPr>
          <w:color w:val="000000"/>
        </w:rPr>
      </w:pPr>
      <w:r w:rsidRPr="00E94B04">
        <w:rPr>
          <w:color w:val="000000"/>
        </w:rPr>
        <w:t xml:space="preserve">Допуск участников ГИА-9 в ППЭ осуществляется при наличии у них документов, удостоверяющих их личность, и при наличии их в списках распределения в данный ППЭ. В случае отсутствия у обучающегося документа, удостоверяющего </w:t>
      </w:r>
      <w:proofErr w:type="gramStart"/>
      <w:r w:rsidRPr="00E94B04">
        <w:rPr>
          <w:color w:val="000000"/>
        </w:rPr>
        <w:t>личность,  при</w:t>
      </w:r>
      <w:proofErr w:type="gramEnd"/>
      <w:r w:rsidRPr="00E94B04">
        <w:rPr>
          <w:color w:val="000000"/>
        </w:rPr>
        <w:t xml:space="preserve"> наличии его в списках распределения в данный ППЭ, он допускается в ППЭ после письменного подтверждения его личности сопровождающим от образовательной организации.</w:t>
      </w:r>
    </w:p>
    <w:p w:rsidR="00E94B04" w:rsidRPr="00E94B04" w:rsidRDefault="00E94B04" w:rsidP="00E94B04">
      <w:pPr>
        <w:pStyle w:val="a3"/>
        <w:shd w:val="clear" w:color="auto" w:fill="FFFFFF"/>
        <w:spacing w:before="0" w:beforeAutospacing="0" w:after="0" w:afterAutospacing="0"/>
        <w:ind w:firstLine="709"/>
        <w:jc w:val="both"/>
        <w:rPr>
          <w:color w:val="000000"/>
        </w:rPr>
      </w:pPr>
      <w:r w:rsidRPr="00E94B04">
        <w:rPr>
          <w:color w:val="000000"/>
        </w:rPr>
        <w:t>В случае опоздания обучающегося на экзамен он допускается в ППЭ при этом время окончания экзамена не продлевается.</w:t>
      </w:r>
    </w:p>
    <w:p w:rsidR="00E94B04" w:rsidRPr="00E94B04" w:rsidRDefault="00E94B04" w:rsidP="00E94B04">
      <w:pPr>
        <w:pStyle w:val="a3"/>
        <w:shd w:val="clear" w:color="auto" w:fill="FFFFFF"/>
        <w:spacing w:before="0" w:beforeAutospacing="0" w:after="0" w:afterAutospacing="0"/>
        <w:ind w:firstLine="851"/>
        <w:jc w:val="both"/>
        <w:rPr>
          <w:color w:val="000000"/>
        </w:rPr>
      </w:pPr>
      <w:r w:rsidRPr="00E94B04">
        <w:rPr>
          <w:color w:val="000000"/>
        </w:rPr>
        <w:t xml:space="preserve">В случае проведения ОГЭ по русскому языку (прослушивание текста изложения) и иностранному языку (письменная часть) опоздавшие обучающиеся допускаются в аудиторию только после завершения прослушивания аудиозаписи текста участниками в аудитории. </w:t>
      </w:r>
      <w:proofErr w:type="gramStart"/>
      <w:r w:rsidRPr="00E94B04">
        <w:rPr>
          <w:color w:val="000000"/>
        </w:rPr>
        <w:t xml:space="preserve">Персональное  </w:t>
      </w:r>
      <w:proofErr w:type="spellStart"/>
      <w:r w:rsidRPr="00E94B04">
        <w:rPr>
          <w:color w:val="000000"/>
        </w:rPr>
        <w:t>аудирование</w:t>
      </w:r>
      <w:proofErr w:type="spellEnd"/>
      <w:proofErr w:type="gramEnd"/>
      <w:r w:rsidRPr="00E94B04">
        <w:rPr>
          <w:color w:val="000000"/>
        </w:rPr>
        <w:t xml:space="preserve"> для опоздавших участников экзамена не проводится (за исключением случаев отсутствия в аудитории других участников экзамена).</w:t>
      </w:r>
    </w:p>
    <w:p w:rsidR="00E94B04" w:rsidRPr="00E94B04" w:rsidRDefault="00E94B04" w:rsidP="00E94B04">
      <w:pPr>
        <w:pStyle w:val="a3"/>
        <w:shd w:val="clear" w:color="auto" w:fill="FFFFFF"/>
        <w:spacing w:before="0" w:beforeAutospacing="0" w:after="0" w:afterAutospacing="0"/>
        <w:ind w:firstLine="709"/>
        <w:jc w:val="both"/>
        <w:rPr>
          <w:color w:val="000000"/>
        </w:rPr>
      </w:pPr>
      <w:r w:rsidRPr="00E94B04">
        <w:rPr>
          <w:color w:val="000000"/>
        </w:rPr>
        <w:t xml:space="preserve">С собой в аудиторию обучающийся должен взять документ, удостоверяющий личность, </w:t>
      </w:r>
      <w:proofErr w:type="spellStart"/>
      <w:r w:rsidRPr="00E94B04">
        <w:rPr>
          <w:color w:val="000000"/>
        </w:rPr>
        <w:t>гелевую</w:t>
      </w:r>
      <w:proofErr w:type="spellEnd"/>
      <w:r w:rsidRPr="00E94B04">
        <w:rPr>
          <w:color w:val="000000"/>
        </w:rPr>
        <w:t xml:space="preserve"> или капиллярной ручку с чернилами черного цвета.</w:t>
      </w:r>
    </w:p>
    <w:p w:rsidR="00E94B04" w:rsidRPr="00E94B04" w:rsidRDefault="00E94B04" w:rsidP="00E94B04">
      <w:pPr>
        <w:pStyle w:val="a3"/>
        <w:shd w:val="clear" w:color="auto" w:fill="FFFFFF"/>
        <w:spacing w:before="0" w:beforeAutospacing="0" w:after="0" w:afterAutospacing="0"/>
        <w:ind w:firstLine="709"/>
        <w:jc w:val="both"/>
        <w:rPr>
          <w:color w:val="000000"/>
        </w:rPr>
      </w:pPr>
      <w:r w:rsidRPr="00E94B04">
        <w:rPr>
          <w:color w:val="000000"/>
        </w:rPr>
        <w:t>Кроме этого обучающийся может взять с собой на экзамен:</w:t>
      </w:r>
    </w:p>
    <w:p w:rsidR="00E94B04" w:rsidRPr="00E94B04" w:rsidRDefault="00E94B04" w:rsidP="00E94B04">
      <w:pPr>
        <w:pStyle w:val="a3"/>
        <w:shd w:val="clear" w:color="auto" w:fill="FFFFFF"/>
        <w:spacing w:before="0" w:beforeAutospacing="0" w:after="0" w:afterAutospacing="0"/>
        <w:ind w:firstLine="709"/>
        <w:jc w:val="both"/>
        <w:rPr>
          <w:color w:val="000000"/>
        </w:rPr>
      </w:pPr>
      <w:r w:rsidRPr="00E94B04">
        <w:rPr>
          <w:color w:val="000000"/>
        </w:rPr>
        <w:t>- лекарства и питание (при необходимости);</w:t>
      </w:r>
    </w:p>
    <w:p w:rsidR="00E94B04" w:rsidRPr="00E94B04" w:rsidRDefault="00E94B04" w:rsidP="00E94B04">
      <w:pPr>
        <w:pStyle w:val="a3"/>
        <w:shd w:val="clear" w:color="auto" w:fill="FFFFFF"/>
        <w:spacing w:before="0" w:beforeAutospacing="0" w:after="0" w:afterAutospacing="0"/>
        <w:ind w:firstLine="709"/>
        <w:jc w:val="both"/>
        <w:rPr>
          <w:color w:val="000000"/>
        </w:rPr>
      </w:pPr>
      <w:r w:rsidRPr="00E94B04">
        <w:rPr>
          <w:color w:val="000000"/>
        </w:rPr>
        <w:t>- специальные технические средства, указанные в заключении психолого-медико-педагогической комиссии (для обучающихся с ограниченными возможностями здоровья, обучающихся детей-инвалидов и инвалидов);</w:t>
      </w:r>
    </w:p>
    <w:p w:rsidR="00E94B04" w:rsidRPr="00E94B04" w:rsidRDefault="00E94B04" w:rsidP="00E94B04">
      <w:pPr>
        <w:pStyle w:val="a3"/>
        <w:shd w:val="clear" w:color="auto" w:fill="FFFFFF"/>
        <w:spacing w:before="0" w:beforeAutospacing="0" w:after="0" w:afterAutospacing="0"/>
        <w:ind w:firstLine="709"/>
        <w:jc w:val="both"/>
        <w:rPr>
          <w:color w:val="000000"/>
        </w:rPr>
      </w:pPr>
      <w:r w:rsidRPr="00E94B04">
        <w:rPr>
          <w:color w:val="000000"/>
        </w:rPr>
        <w:t>- средства обучения и воспитания, разрешенные для использования на экзамене в форме ОГЭ:</w:t>
      </w:r>
    </w:p>
    <w:p w:rsidR="00E94B04" w:rsidRPr="006821C4" w:rsidRDefault="00E94B04" w:rsidP="00E94B04">
      <w:pPr>
        <w:pStyle w:val="a3"/>
        <w:shd w:val="clear" w:color="auto" w:fill="FFFFFF"/>
        <w:spacing w:before="0" w:beforeAutospacing="0" w:after="0" w:afterAutospacing="0"/>
        <w:ind w:firstLine="1134"/>
        <w:jc w:val="both"/>
        <w:rPr>
          <w:color w:val="000000"/>
        </w:rPr>
      </w:pPr>
      <w:proofErr w:type="gramStart"/>
      <w:r w:rsidRPr="006821C4">
        <w:rPr>
          <w:color w:val="000000"/>
        </w:rPr>
        <w:t>по</w:t>
      </w:r>
      <w:proofErr w:type="gramEnd"/>
      <w:r w:rsidRPr="006821C4">
        <w:rPr>
          <w:color w:val="000000"/>
        </w:rPr>
        <w:t xml:space="preserve"> русскому языку – орфографический словарь (предоставляется в ППЭ);</w:t>
      </w:r>
    </w:p>
    <w:p w:rsidR="00E94B04" w:rsidRPr="006821C4" w:rsidRDefault="00E94B04" w:rsidP="00E94B04">
      <w:pPr>
        <w:pStyle w:val="a3"/>
        <w:shd w:val="clear" w:color="auto" w:fill="FFFFFF"/>
        <w:spacing w:before="0" w:beforeAutospacing="0" w:after="0" w:afterAutospacing="0"/>
        <w:ind w:firstLine="1134"/>
        <w:jc w:val="both"/>
        <w:rPr>
          <w:color w:val="000000"/>
        </w:rPr>
      </w:pPr>
      <w:proofErr w:type="gramStart"/>
      <w:r w:rsidRPr="006821C4">
        <w:rPr>
          <w:color w:val="000000"/>
        </w:rPr>
        <w:t>по</w:t>
      </w:r>
      <w:proofErr w:type="gramEnd"/>
      <w:r w:rsidRPr="006821C4">
        <w:rPr>
          <w:color w:val="000000"/>
        </w:rPr>
        <w:t xml:space="preserve"> математике – линейка, не содержащая справочной информации (далее – линейка) (справочные материалы, содержащие основные формулы курса математики образовательной программы основного общего образования участник экзамена получит вместе с экзаменационными материалами);</w:t>
      </w:r>
    </w:p>
    <w:p w:rsidR="00E94B04" w:rsidRPr="006821C4" w:rsidRDefault="00E94B04" w:rsidP="00E94B04">
      <w:pPr>
        <w:pStyle w:val="a3"/>
        <w:shd w:val="clear" w:color="auto" w:fill="FFFFFF"/>
        <w:spacing w:before="0" w:beforeAutospacing="0" w:after="0" w:afterAutospacing="0"/>
        <w:ind w:firstLine="1134"/>
        <w:jc w:val="both"/>
        <w:rPr>
          <w:color w:val="000000"/>
        </w:rPr>
      </w:pPr>
      <w:proofErr w:type="gramStart"/>
      <w:r w:rsidRPr="006821C4">
        <w:rPr>
          <w:color w:val="000000"/>
        </w:rPr>
        <w:t>по</w:t>
      </w:r>
      <w:proofErr w:type="gramEnd"/>
      <w:r w:rsidRPr="006821C4">
        <w:rPr>
          <w:color w:val="000000"/>
        </w:rPr>
        <w:t xml:space="preserve"> химии – непрограммируемый калькулятор (периодическую систему химических элементов Д.И Менделеева, таблицу растворимости солей, кислот и оснований в воде и электрохимический ряд напряжений металлов участник экзамена получит вместе с экзаменационными материалами);</w:t>
      </w:r>
    </w:p>
    <w:p w:rsidR="00E94B04" w:rsidRPr="006821C4" w:rsidRDefault="00E94B04" w:rsidP="00E94B04">
      <w:pPr>
        <w:pStyle w:val="a3"/>
        <w:shd w:val="clear" w:color="auto" w:fill="FFFFFF"/>
        <w:spacing w:before="0" w:beforeAutospacing="0" w:after="0" w:afterAutospacing="0"/>
        <w:ind w:firstLine="1134"/>
        <w:jc w:val="both"/>
        <w:rPr>
          <w:color w:val="000000"/>
        </w:rPr>
      </w:pPr>
      <w:proofErr w:type="gramStart"/>
      <w:r w:rsidRPr="006821C4">
        <w:rPr>
          <w:color w:val="000000"/>
        </w:rPr>
        <w:t>по</w:t>
      </w:r>
      <w:proofErr w:type="gramEnd"/>
      <w:r w:rsidRPr="006821C4">
        <w:rPr>
          <w:color w:val="000000"/>
        </w:rPr>
        <w:t xml:space="preserve"> физике – линейка, непрограммируемый калькулятор (необходимое лабораторное оборудование предоставляется в ППЭ);</w:t>
      </w:r>
    </w:p>
    <w:p w:rsidR="00E94B04" w:rsidRPr="006821C4" w:rsidRDefault="00E94B04" w:rsidP="00E94B04">
      <w:pPr>
        <w:pStyle w:val="a3"/>
        <w:shd w:val="clear" w:color="auto" w:fill="FFFFFF"/>
        <w:spacing w:before="0" w:beforeAutospacing="0" w:after="0" w:afterAutospacing="0"/>
        <w:ind w:firstLine="1134"/>
        <w:jc w:val="both"/>
        <w:rPr>
          <w:color w:val="000000"/>
        </w:rPr>
      </w:pPr>
      <w:proofErr w:type="gramStart"/>
      <w:r w:rsidRPr="006821C4">
        <w:rPr>
          <w:color w:val="000000"/>
        </w:rPr>
        <w:t>по</w:t>
      </w:r>
      <w:proofErr w:type="gramEnd"/>
      <w:r w:rsidRPr="006821C4">
        <w:rPr>
          <w:color w:val="000000"/>
        </w:rPr>
        <w:t xml:space="preserve"> географии – линейка, непрограммируемый калькулятор  (географические атласы для 7- 9 классов, предоставляются в ППЭ);</w:t>
      </w:r>
    </w:p>
    <w:p w:rsidR="00E94B04" w:rsidRPr="006821C4" w:rsidRDefault="00E94B04" w:rsidP="00E94B04">
      <w:pPr>
        <w:pStyle w:val="a3"/>
        <w:shd w:val="clear" w:color="auto" w:fill="FFFFFF"/>
        <w:spacing w:before="0" w:beforeAutospacing="0" w:after="0" w:afterAutospacing="0"/>
        <w:ind w:firstLine="1134"/>
        <w:jc w:val="both"/>
        <w:rPr>
          <w:color w:val="000000"/>
        </w:rPr>
      </w:pPr>
      <w:proofErr w:type="gramStart"/>
      <w:r w:rsidRPr="006821C4">
        <w:rPr>
          <w:color w:val="000000"/>
        </w:rPr>
        <w:t>по</w:t>
      </w:r>
      <w:proofErr w:type="gramEnd"/>
      <w:r w:rsidRPr="006821C4">
        <w:rPr>
          <w:color w:val="000000"/>
        </w:rPr>
        <w:t xml:space="preserve"> биологии – линейка и непрограммируемый калькулятор;</w:t>
      </w:r>
    </w:p>
    <w:p w:rsidR="00E94B04" w:rsidRPr="006821C4" w:rsidRDefault="00E94B04" w:rsidP="00E94B04">
      <w:pPr>
        <w:pStyle w:val="a3"/>
        <w:shd w:val="clear" w:color="auto" w:fill="FFFFFF"/>
        <w:spacing w:before="0" w:beforeAutospacing="0" w:after="0" w:afterAutospacing="0"/>
        <w:ind w:firstLine="1134"/>
        <w:jc w:val="both"/>
        <w:rPr>
          <w:color w:val="000000"/>
        </w:rPr>
      </w:pPr>
      <w:proofErr w:type="gramStart"/>
      <w:r w:rsidRPr="006821C4">
        <w:rPr>
          <w:color w:val="000000"/>
        </w:rPr>
        <w:t>по</w:t>
      </w:r>
      <w:proofErr w:type="gramEnd"/>
      <w:r w:rsidRPr="006821C4">
        <w:rPr>
          <w:color w:val="000000"/>
        </w:rPr>
        <w:t xml:space="preserve"> литературе – полные тексты художественных произведений и сборники лирики (предоставляются в ППЭ).</w:t>
      </w:r>
    </w:p>
    <w:p w:rsidR="00E94B04" w:rsidRPr="00E94B04" w:rsidRDefault="00E94B04" w:rsidP="00E94B04">
      <w:pPr>
        <w:pStyle w:val="a3"/>
        <w:shd w:val="clear" w:color="auto" w:fill="FFFFFF"/>
        <w:spacing w:before="0" w:beforeAutospacing="0" w:after="0" w:afterAutospacing="0"/>
        <w:ind w:firstLine="709"/>
        <w:jc w:val="both"/>
        <w:rPr>
          <w:color w:val="000000"/>
        </w:rPr>
      </w:pPr>
      <w:r w:rsidRPr="00E94B04">
        <w:rPr>
          <w:color w:val="000000"/>
        </w:rPr>
        <w:t>- средства обучения и воспитания, разрешенные для использования на экзамене в форме ГВЭ:</w:t>
      </w:r>
    </w:p>
    <w:p w:rsidR="00E94B04" w:rsidRPr="00E94B04" w:rsidRDefault="00E94B04" w:rsidP="00E94B04">
      <w:pPr>
        <w:pStyle w:val="a3"/>
        <w:shd w:val="clear" w:color="auto" w:fill="FFFFFF"/>
        <w:spacing w:before="0" w:beforeAutospacing="0" w:after="0" w:afterAutospacing="0"/>
        <w:ind w:firstLine="1276"/>
        <w:jc w:val="both"/>
        <w:rPr>
          <w:color w:val="000000"/>
        </w:rPr>
      </w:pPr>
      <w:proofErr w:type="gramStart"/>
      <w:r w:rsidRPr="00E94B04">
        <w:rPr>
          <w:color w:val="000000"/>
        </w:rPr>
        <w:lastRenderedPageBreak/>
        <w:t>по</w:t>
      </w:r>
      <w:proofErr w:type="gramEnd"/>
      <w:r w:rsidRPr="00E94B04">
        <w:rPr>
          <w:color w:val="000000"/>
        </w:rPr>
        <w:t xml:space="preserve"> русскому языку – орфографический и толковый словари (предоставляется в ППЭ);</w:t>
      </w:r>
    </w:p>
    <w:p w:rsidR="00E94B04" w:rsidRPr="00E94B04" w:rsidRDefault="00E94B04" w:rsidP="00E94B04">
      <w:pPr>
        <w:pStyle w:val="a3"/>
        <w:shd w:val="clear" w:color="auto" w:fill="FFFFFF"/>
        <w:spacing w:before="0" w:beforeAutospacing="0" w:after="0" w:afterAutospacing="0"/>
        <w:ind w:firstLine="1276"/>
        <w:jc w:val="both"/>
        <w:rPr>
          <w:color w:val="000000"/>
        </w:rPr>
      </w:pPr>
      <w:proofErr w:type="gramStart"/>
      <w:r w:rsidRPr="00E94B04">
        <w:rPr>
          <w:color w:val="000000"/>
        </w:rPr>
        <w:t>по</w:t>
      </w:r>
      <w:proofErr w:type="gramEnd"/>
      <w:r w:rsidRPr="00E94B04">
        <w:rPr>
          <w:color w:val="000000"/>
        </w:rPr>
        <w:t xml:space="preserve"> математике – линейка (справочные материалы, содержащие основные формулы курса математики образовательной программы основного общего образования, участник экзамена получит вместе с экзаменационными материалами);</w:t>
      </w:r>
    </w:p>
    <w:p w:rsidR="00E94B04" w:rsidRPr="00E94B04" w:rsidRDefault="00E94B04" w:rsidP="00E94B04">
      <w:pPr>
        <w:pStyle w:val="a3"/>
        <w:shd w:val="clear" w:color="auto" w:fill="FFFFFF"/>
        <w:spacing w:before="0" w:beforeAutospacing="0" w:after="0" w:afterAutospacing="0"/>
        <w:ind w:firstLine="1276"/>
        <w:jc w:val="both"/>
        <w:rPr>
          <w:color w:val="000000"/>
        </w:rPr>
      </w:pPr>
      <w:proofErr w:type="gramStart"/>
      <w:r w:rsidRPr="00E94B04">
        <w:rPr>
          <w:color w:val="000000"/>
        </w:rPr>
        <w:t>по</w:t>
      </w:r>
      <w:proofErr w:type="gramEnd"/>
      <w:r w:rsidRPr="00E94B04">
        <w:rPr>
          <w:color w:val="000000"/>
        </w:rPr>
        <w:t xml:space="preserve"> химии – непрограммируемый калькулятор (периодическую систему химических элементов Д.И Менделеева, таблицу растворимости солей, кислот и оснований в воде и электрохимический ряд напряжений металлов, необходимое лабораторное оборудование участник экзамена получит вместе с экзаменационными материалами);</w:t>
      </w:r>
    </w:p>
    <w:p w:rsidR="00E94B04" w:rsidRPr="00E94B04" w:rsidRDefault="00E94B04" w:rsidP="00E94B04">
      <w:pPr>
        <w:pStyle w:val="a3"/>
        <w:shd w:val="clear" w:color="auto" w:fill="FFFFFF"/>
        <w:spacing w:before="0" w:beforeAutospacing="0" w:after="0" w:afterAutospacing="0"/>
        <w:ind w:firstLine="1276"/>
        <w:jc w:val="both"/>
        <w:rPr>
          <w:color w:val="000000"/>
        </w:rPr>
      </w:pPr>
      <w:proofErr w:type="gramStart"/>
      <w:r w:rsidRPr="00E94B04">
        <w:rPr>
          <w:color w:val="000000"/>
        </w:rPr>
        <w:t>по</w:t>
      </w:r>
      <w:proofErr w:type="gramEnd"/>
      <w:r w:rsidRPr="00E94B04">
        <w:rPr>
          <w:color w:val="000000"/>
        </w:rPr>
        <w:t xml:space="preserve"> физике – линейка, непрограммируемый калькулятор (справочные материалы, содержащие основные формулы курса физики образовательной программы основного общего образования, участник ГВЭ получит вместе с экзаменационными материалами);</w:t>
      </w:r>
    </w:p>
    <w:p w:rsidR="00E94B04" w:rsidRPr="00E94B04" w:rsidRDefault="00E94B04" w:rsidP="00E94B04">
      <w:pPr>
        <w:pStyle w:val="a3"/>
        <w:shd w:val="clear" w:color="auto" w:fill="FFFFFF"/>
        <w:spacing w:before="0" w:beforeAutospacing="0" w:after="0" w:afterAutospacing="0"/>
        <w:ind w:firstLine="1276"/>
        <w:jc w:val="both"/>
        <w:rPr>
          <w:color w:val="000000"/>
        </w:rPr>
      </w:pPr>
      <w:proofErr w:type="gramStart"/>
      <w:r w:rsidRPr="00E94B04">
        <w:rPr>
          <w:color w:val="000000"/>
        </w:rPr>
        <w:t>по</w:t>
      </w:r>
      <w:proofErr w:type="gramEnd"/>
      <w:r w:rsidRPr="00E94B04">
        <w:rPr>
          <w:color w:val="000000"/>
        </w:rPr>
        <w:t xml:space="preserve"> географии – непрограммируемый калькулятор (географические атласы для 7- 9 классов, предоставляются в ППЭ);</w:t>
      </w:r>
    </w:p>
    <w:p w:rsidR="00E94B04" w:rsidRPr="00E94B04" w:rsidRDefault="00E94B04" w:rsidP="00E94B04">
      <w:pPr>
        <w:pStyle w:val="a3"/>
        <w:shd w:val="clear" w:color="auto" w:fill="FFFFFF"/>
        <w:spacing w:before="0" w:beforeAutospacing="0" w:after="0" w:afterAutospacing="0"/>
        <w:ind w:firstLine="1276"/>
        <w:jc w:val="both"/>
        <w:rPr>
          <w:color w:val="000000"/>
        </w:rPr>
      </w:pPr>
      <w:proofErr w:type="gramStart"/>
      <w:r w:rsidRPr="00E94B04">
        <w:rPr>
          <w:color w:val="000000"/>
        </w:rPr>
        <w:t>по</w:t>
      </w:r>
      <w:proofErr w:type="gramEnd"/>
      <w:r w:rsidRPr="00E94B04">
        <w:rPr>
          <w:color w:val="000000"/>
        </w:rPr>
        <w:t xml:space="preserve"> литературе – полные тексты художественных произведений и сборники лирики (предоставляются в ППЭ).</w:t>
      </w:r>
    </w:p>
    <w:p w:rsidR="00E94B04" w:rsidRPr="00E94B04" w:rsidRDefault="00E94B04" w:rsidP="00E94B04">
      <w:pPr>
        <w:pStyle w:val="a3"/>
        <w:shd w:val="clear" w:color="auto" w:fill="FFFFFF"/>
        <w:spacing w:before="0" w:beforeAutospacing="0" w:after="0" w:afterAutospacing="0"/>
        <w:ind w:firstLine="709"/>
        <w:jc w:val="both"/>
        <w:rPr>
          <w:color w:val="000000"/>
        </w:rPr>
      </w:pPr>
      <w:r w:rsidRPr="00E94B04">
        <w:rPr>
          <w:color w:val="000000"/>
        </w:rPr>
        <w:t>В день проведения экзамена на средствах обучения и воспитания нельзя делать пометки, относящиеся к содержанию заданий экзаменационных материалов по учебным предметам.</w:t>
      </w:r>
    </w:p>
    <w:p w:rsidR="00E94B04" w:rsidRPr="00E94B04" w:rsidRDefault="00E94B04" w:rsidP="00E94B04">
      <w:pPr>
        <w:pStyle w:val="a3"/>
        <w:shd w:val="clear" w:color="auto" w:fill="FFFFFF"/>
        <w:spacing w:before="0" w:beforeAutospacing="0" w:after="0" w:afterAutospacing="0"/>
        <w:ind w:firstLine="851"/>
        <w:jc w:val="both"/>
        <w:rPr>
          <w:color w:val="000000"/>
        </w:rPr>
      </w:pPr>
      <w:r w:rsidRPr="00E94B04">
        <w:rPr>
          <w:color w:val="000000"/>
        </w:rPr>
        <w:t>В случае если обучающемуся необходимо пронести лекарственное средство, он должен предъявить организатору вне аудитории – дежурному на входе соответствующую медицинскую справку (на справке должны стоять штамп и печать медицинской организации, а также подпись и печать врача).</w:t>
      </w:r>
    </w:p>
    <w:p w:rsidR="00E94B04" w:rsidRPr="00E94B04" w:rsidRDefault="00E94B04" w:rsidP="00E94B04">
      <w:pPr>
        <w:pStyle w:val="a3"/>
        <w:shd w:val="clear" w:color="auto" w:fill="FFFFFF"/>
        <w:spacing w:before="0" w:beforeAutospacing="0" w:after="0" w:afterAutospacing="0"/>
        <w:ind w:firstLine="851"/>
        <w:jc w:val="both"/>
        <w:rPr>
          <w:color w:val="000000"/>
        </w:rPr>
      </w:pPr>
      <w:r w:rsidRPr="00E94B04">
        <w:rPr>
          <w:color w:val="000000"/>
        </w:rPr>
        <w:t>После входа в ППЭ обучающиеся проходят в аудитории в соответствии с проведенным распределением (списки распределения участников ГИА-9 по аудиториям вывешиваются на информационном стенде при входе в ППЭ). В аудитории обучающиеся занимают рабочие места в соответствии со списками распределения, которые вывешиваются при входе в аудиторию. Изменение рабочего места запрещено.</w:t>
      </w:r>
    </w:p>
    <w:p w:rsidR="00E94B04" w:rsidRPr="00E94B04" w:rsidRDefault="00E94B04" w:rsidP="00E94B04">
      <w:pPr>
        <w:pStyle w:val="a3"/>
        <w:shd w:val="clear" w:color="auto" w:fill="FFFFFF"/>
        <w:spacing w:before="0" w:beforeAutospacing="0" w:after="0" w:afterAutospacing="0"/>
        <w:ind w:firstLine="709"/>
        <w:jc w:val="both"/>
        <w:rPr>
          <w:color w:val="000000"/>
        </w:rPr>
      </w:pPr>
      <w:r w:rsidRPr="00E94B04">
        <w:rPr>
          <w:color w:val="000000"/>
        </w:rPr>
        <w:t>До начала выполнения экзаменационной работы обучающиеся проходят инструктаж, в процессе проведения которого:</w:t>
      </w:r>
    </w:p>
    <w:p w:rsidR="00E94B04" w:rsidRPr="00E94B04" w:rsidRDefault="00E94B04" w:rsidP="00E94B04">
      <w:pPr>
        <w:pStyle w:val="a3"/>
        <w:shd w:val="clear" w:color="auto" w:fill="FFFFFF"/>
        <w:spacing w:before="0" w:beforeAutospacing="0" w:after="0" w:afterAutospacing="0"/>
        <w:ind w:firstLine="709"/>
        <w:jc w:val="both"/>
        <w:rPr>
          <w:color w:val="000000"/>
        </w:rPr>
      </w:pPr>
      <w:r w:rsidRPr="00E94B04">
        <w:rPr>
          <w:color w:val="000000"/>
        </w:rPr>
        <w:t>- прослушивают информацию о порядке проведения экзамена, правилах оформления экзаменационной работы, продолжительности экзамена, порядке подачи апелляций о нарушении установленного порядка проведения ГИА-9 и о несогласии с выставленными баллами, о случаях удаления с экзамена, а также о времени и месте ознакомления с результатами ГИА-9;</w:t>
      </w:r>
    </w:p>
    <w:p w:rsidR="00E94B04" w:rsidRPr="00E94B04" w:rsidRDefault="00E94B04" w:rsidP="00E94B04">
      <w:pPr>
        <w:pStyle w:val="a3"/>
        <w:shd w:val="clear" w:color="auto" w:fill="FFFFFF"/>
        <w:spacing w:before="0" w:beforeAutospacing="0" w:after="0" w:afterAutospacing="0"/>
        <w:ind w:firstLine="709"/>
        <w:jc w:val="both"/>
        <w:rPr>
          <w:color w:val="000000"/>
        </w:rPr>
      </w:pPr>
      <w:r w:rsidRPr="00E94B04">
        <w:rPr>
          <w:color w:val="000000"/>
        </w:rPr>
        <w:t>- проверяют комплектность и качество печати, выданных организаторами экзаменационных материалов. При обнаружении брака или некомплектности экзаменационных материалов, обучающийся должен обратиться к организаторам для получения нового комплекта экзаменационных материалов;</w:t>
      </w:r>
    </w:p>
    <w:p w:rsidR="00E94B04" w:rsidRPr="00E94B04" w:rsidRDefault="00E94B04" w:rsidP="00E94B04">
      <w:pPr>
        <w:pStyle w:val="a3"/>
        <w:shd w:val="clear" w:color="auto" w:fill="FFFFFF"/>
        <w:spacing w:before="0" w:beforeAutospacing="0" w:after="0" w:afterAutospacing="0"/>
        <w:ind w:firstLine="709"/>
        <w:jc w:val="both"/>
        <w:rPr>
          <w:color w:val="000000"/>
        </w:rPr>
      </w:pPr>
      <w:r w:rsidRPr="00E94B04">
        <w:rPr>
          <w:color w:val="000000"/>
        </w:rPr>
        <w:t>- по указанию организаторов заполняют регистрационные поля бланков.</w:t>
      </w:r>
    </w:p>
    <w:p w:rsidR="00E94B04" w:rsidRPr="00E94B04" w:rsidRDefault="00E94B04" w:rsidP="00E94B04">
      <w:pPr>
        <w:pStyle w:val="a3"/>
        <w:shd w:val="clear" w:color="auto" w:fill="FFFFFF"/>
        <w:spacing w:before="0" w:beforeAutospacing="0" w:after="0" w:afterAutospacing="0"/>
        <w:ind w:firstLine="709"/>
        <w:jc w:val="both"/>
        <w:rPr>
          <w:color w:val="000000"/>
        </w:rPr>
      </w:pPr>
      <w:r w:rsidRPr="00E94B04">
        <w:rPr>
          <w:color w:val="000000"/>
        </w:rPr>
        <w:t>После этого организаторы объявляют начало выполнения экзаменационной работы и обучающиеся приступают к выполнению заданий.</w:t>
      </w:r>
    </w:p>
    <w:p w:rsidR="00E94B04" w:rsidRPr="00E94B04" w:rsidRDefault="00E94B04" w:rsidP="00E94B04">
      <w:pPr>
        <w:pStyle w:val="a3"/>
        <w:shd w:val="clear" w:color="auto" w:fill="FFFFFF"/>
        <w:spacing w:before="0" w:beforeAutospacing="0" w:after="0" w:afterAutospacing="0"/>
        <w:ind w:firstLine="709"/>
        <w:jc w:val="both"/>
        <w:rPr>
          <w:color w:val="000000"/>
        </w:rPr>
      </w:pPr>
      <w:r w:rsidRPr="00E94B04">
        <w:rPr>
          <w:color w:val="000000"/>
        </w:rPr>
        <w:t xml:space="preserve">Экзаменационная работа выполняется </w:t>
      </w:r>
      <w:proofErr w:type="spellStart"/>
      <w:r w:rsidRPr="00E94B04">
        <w:rPr>
          <w:color w:val="000000"/>
        </w:rPr>
        <w:t>гелевой</w:t>
      </w:r>
      <w:proofErr w:type="spellEnd"/>
      <w:r w:rsidRPr="00E94B04">
        <w:rPr>
          <w:color w:val="000000"/>
        </w:rPr>
        <w:t xml:space="preserve"> или капиллярной ручкой с чернилами черного цвета. Экзаменационные работы, выполненные другими ручками, не обрабатываются и не проверяются.</w:t>
      </w:r>
    </w:p>
    <w:p w:rsidR="00E94B04" w:rsidRPr="00E94B04" w:rsidRDefault="00E94B04" w:rsidP="00E94B04">
      <w:pPr>
        <w:pStyle w:val="a3"/>
        <w:shd w:val="clear" w:color="auto" w:fill="FFFFFF"/>
        <w:spacing w:before="0" w:beforeAutospacing="0" w:after="0" w:afterAutospacing="0"/>
        <w:ind w:firstLine="709"/>
        <w:jc w:val="both"/>
        <w:rPr>
          <w:color w:val="000000"/>
        </w:rPr>
      </w:pPr>
      <w:r w:rsidRPr="00E94B04">
        <w:rPr>
          <w:color w:val="000000"/>
        </w:rPr>
        <w:t xml:space="preserve">В случае нехватки места в бланках для записи ответов на задания с развернутым ответом обучающийся должен обратиться к организаторам для получения дополнительного бланка ответов. Участники ГИА-9 при выполнении работы могут использовать черновики со штампом образовательной организации, на базе которой организован ППЭ (при проведении ОГЭ по иностранным языкам (раздел «Говорение») </w:t>
      </w:r>
      <w:proofErr w:type="gramStart"/>
      <w:r w:rsidRPr="00E94B04">
        <w:rPr>
          <w:color w:val="000000"/>
        </w:rPr>
        <w:t>–  черновики</w:t>
      </w:r>
      <w:proofErr w:type="gramEnd"/>
      <w:r w:rsidRPr="00E94B04">
        <w:rPr>
          <w:color w:val="000000"/>
        </w:rPr>
        <w:t xml:space="preserve"> не выдаются). Обучающиеся могут делать пометки в КИМ ОГЭ, текстах, билетах ГВЭ, но данные </w:t>
      </w:r>
      <w:proofErr w:type="gramStart"/>
      <w:r w:rsidRPr="00E94B04">
        <w:rPr>
          <w:color w:val="000000"/>
        </w:rPr>
        <w:t>записи  и</w:t>
      </w:r>
      <w:proofErr w:type="gramEnd"/>
      <w:r w:rsidRPr="00E94B04">
        <w:rPr>
          <w:color w:val="000000"/>
        </w:rPr>
        <w:t xml:space="preserve"> записи в черновиках не проверяются и не учитываются при обработке.</w:t>
      </w:r>
    </w:p>
    <w:p w:rsidR="00E94B04" w:rsidRPr="00E94B04" w:rsidRDefault="00E94B04" w:rsidP="00E94B04">
      <w:pPr>
        <w:pStyle w:val="a3"/>
        <w:shd w:val="clear" w:color="auto" w:fill="FFFFFF"/>
        <w:spacing w:before="0" w:beforeAutospacing="0" w:after="0" w:afterAutospacing="0"/>
        <w:ind w:firstLine="709"/>
        <w:jc w:val="both"/>
        <w:rPr>
          <w:color w:val="000000"/>
        </w:rPr>
      </w:pPr>
      <w:r w:rsidRPr="00E94B04">
        <w:rPr>
          <w:color w:val="000000"/>
        </w:rPr>
        <w:t>Во время экзамена участники ГИА-9 соблюдают требования порядка проведения ГИА-9 и следуют указаниям организаторов.</w:t>
      </w:r>
    </w:p>
    <w:p w:rsidR="00E94B04" w:rsidRPr="00E94B04" w:rsidRDefault="00E94B04" w:rsidP="00E94B04">
      <w:pPr>
        <w:pStyle w:val="a3"/>
        <w:shd w:val="clear" w:color="auto" w:fill="FFFFFF"/>
        <w:spacing w:before="0" w:beforeAutospacing="0" w:after="0" w:afterAutospacing="0"/>
        <w:ind w:firstLine="709"/>
        <w:jc w:val="both"/>
        <w:rPr>
          <w:color w:val="000000"/>
        </w:rPr>
      </w:pPr>
      <w:r w:rsidRPr="00E94B04">
        <w:rPr>
          <w:color w:val="000000"/>
        </w:rPr>
        <w:t>Обучающиеся должны выполнять экзаменационную работу самостоятельно, без помощи посторонних лиц.</w:t>
      </w:r>
    </w:p>
    <w:p w:rsidR="00E94B04" w:rsidRPr="00E94B04" w:rsidRDefault="00E94B04" w:rsidP="00E94B04">
      <w:pPr>
        <w:pStyle w:val="a3"/>
        <w:shd w:val="clear" w:color="auto" w:fill="FFFFFF"/>
        <w:spacing w:before="0" w:beforeAutospacing="0" w:after="0" w:afterAutospacing="0"/>
        <w:ind w:firstLine="709"/>
        <w:jc w:val="both"/>
        <w:rPr>
          <w:color w:val="000000"/>
        </w:rPr>
      </w:pPr>
      <w:r w:rsidRPr="00E94B04">
        <w:rPr>
          <w:color w:val="000000"/>
        </w:rPr>
        <w:lastRenderedPageBreak/>
        <w:t>Во время экзамена на рабочем столе участника ГИА-9, помимо экзаменационных материалов, могут находиться:</w:t>
      </w:r>
    </w:p>
    <w:p w:rsidR="00E94B04" w:rsidRPr="00E94B04" w:rsidRDefault="00E94B04" w:rsidP="00E94B04">
      <w:pPr>
        <w:pStyle w:val="a3"/>
        <w:shd w:val="clear" w:color="auto" w:fill="FFFFFF"/>
        <w:spacing w:before="0" w:beforeAutospacing="0" w:after="0" w:afterAutospacing="0"/>
        <w:ind w:firstLine="709"/>
        <w:jc w:val="both"/>
        <w:rPr>
          <w:color w:val="000000"/>
        </w:rPr>
      </w:pPr>
      <w:proofErr w:type="gramStart"/>
      <w:r w:rsidRPr="00E94B04">
        <w:rPr>
          <w:color w:val="000000"/>
        </w:rPr>
        <w:t>а</w:t>
      </w:r>
      <w:proofErr w:type="gramEnd"/>
      <w:r w:rsidRPr="00E94B04">
        <w:rPr>
          <w:color w:val="000000"/>
        </w:rPr>
        <w:t xml:space="preserve">) </w:t>
      </w:r>
      <w:proofErr w:type="spellStart"/>
      <w:r w:rsidRPr="00E94B04">
        <w:rPr>
          <w:color w:val="000000"/>
        </w:rPr>
        <w:t>гелевая</w:t>
      </w:r>
      <w:proofErr w:type="spellEnd"/>
      <w:r w:rsidRPr="00E94B04">
        <w:rPr>
          <w:color w:val="000000"/>
        </w:rPr>
        <w:t xml:space="preserve"> или капиллярная ручка с чернилами черного цвета;</w:t>
      </w:r>
    </w:p>
    <w:p w:rsidR="00E94B04" w:rsidRPr="00E94B04" w:rsidRDefault="00E94B04" w:rsidP="00E94B04">
      <w:pPr>
        <w:pStyle w:val="a3"/>
        <w:shd w:val="clear" w:color="auto" w:fill="FFFFFF"/>
        <w:spacing w:before="0" w:beforeAutospacing="0" w:after="0" w:afterAutospacing="0"/>
        <w:ind w:firstLine="709"/>
        <w:jc w:val="both"/>
        <w:rPr>
          <w:color w:val="000000"/>
        </w:rPr>
      </w:pPr>
      <w:proofErr w:type="gramStart"/>
      <w:r w:rsidRPr="00E94B04">
        <w:rPr>
          <w:color w:val="000000"/>
        </w:rPr>
        <w:t>б</w:t>
      </w:r>
      <w:proofErr w:type="gramEnd"/>
      <w:r w:rsidRPr="00E94B04">
        <w:rPr>
          <w:color w:val="000000"/>
        </w:rPr>
        <w:t>) документ, удостоверяющий личность;</w:t>
      </w:r>
    </w:p>
    <w:p w:rsidR="00E94B04" w:rsidRPr="00E94B04" w:rsidRDefault="00E94B04" w:rsidP="00E94B04">
      <w:pPr>
        <w:pStyle w:val="a3"/>
        <w:shd w:val="clear" w:color="auto" w:fill="FFFFFF"/>
        <w:spacing w:before="0" w:beforeAutospacing="0" w:after="0" w:afterAutospacing="0"/>
        <w:ind w:firstLine="709"/>
        <w:jc w:val="both"/>
        <w:rPr>
          <w:color w:val="000000"/>
        </w:rPr>
      </w:pPr>
      <w:proofErr w:type="gramStart"/>
      <w:r w:rsidRPr="00E94B04">
        <w:rPr>
          <w:color w:val="000000"/>
        </w:rPr>
        <w:t>в</w:t>
      </w:r>
      <w:proofErr w:type="gramEnd"/>
      <w:r w:rsidRPr="00E94B04">
        <w:rPr>
          <w:color w:val="000000"/>
        </w:rPr>
        <w:t>) средства обучения и воспитания;</w:t>
      </w:r>
    </w:p>
    <w:p w:rsidR="00E94B04" w:rsidRPr="00E94B04" w:rsidRDefault="00E94B04" w:rsidP="00E94B04">
      <w:pPr>
        <w:pStyle w:val="a3"/>
        <w:shd w:val="clear" w:color="auto" w:fill="FFFFFF"/>
        <w:spacing w:before="0" w:beforeAutospacing="0" w:after="0" w:afterAutospacing="0"/>
        <w:ind w:firstLine="709"/>
        <w:jc w:val="both"/>
        <w:rPr>
          <w:color w:val="000000"/>
        </w:rPr>
      </w:pPr>
      <w:proofErr w:type="gramStart"/>
      <w:r w:rsidRPr="00E94B04">
        <w:rPr>
          <w:color w:val="000000"/>
        </w:rPr>
        <w:t>г</w:t>
      </w:r>
      <w:proofErr w:type="gramEnd"/>
      <w:r w:rsidRPr="00E94B04">
        <w:rPr>
          <w:color w:val="000000"/>
        </w:rPr>
        <w:t>) лекарства и питание (при необходимости);</w:t>
      </w:r>
    </w:p>
    <w:p w:rsidR="00E94B04" w:rsidRPr="00E94B04" w:rsidRDefault="00E94B04" w:rsidP="00E94B04">
      <w:pPr>
        <w:pStyle w:val="a3"/>
        <w:shd w:val="clear" w:color="auto" w:fill="FFFFFF"/>
        <w:spacing w:before="0" w:beforeAutospacing="0" w:after="0" w:afterAutospacing="0"/>
        <w:ind w:firstLine="709"/>
        <w:jc w:val="both"/>
        <w:rPr>
          <w:color w:val="000000"/>
        </w:rPr>
      </w:pPr>
      <w:proofErr w:type="gramStart"/>
      <w:r w:rsidRPr="00E94B04">
        <w:rPr>
          <w:color w:val="000000"/>
        </w:rPr>
        <w:t>д</w:t>
      </w:r>
      <w:proofErr w:type="gramEnd"/>
      <w:r w:rsidRPr="00E94B04">
        <w:rPr>
          <w:color w:val="000000"/>
        </w:rPr>
        <w:t>) специальные технические средства  (при необходимости);</w:t>
      </w:r>
    </w:p>
    <w:p w:rsidR="00E94B04" w:rsidRPr="00E94B04" w:rsidRDefault="00E94B04" w:rsidP="00E94B04">
      <w:pPr>
        <w:pStyle w:val="a3"/>
        <w:shd w:val="clear" w:color="auto" w:fill="FFFFFF"/>
        <w:spacing w:before="0" w:beforeAutospacing="0" w:after="0" w:afterAutospacing="0"/>
        <w:ind w:firstLine="709"/>
        <w:jc w:val="both"/>
        <w:rPr>
          <w:color w:val="000000"/>
        </w:rPr>
      </w:pPr>
      <w:proofErr w:type="gramStart"/>
      <w:r w:rsidRPr="00E94B04">
        <w:rPr>
          <w:color w:val="000000"/>
        </w:rPr>
        <w:t>е</w:t>
      </w:r>
      <w:proofErr w:type="gramEnd"/>
      <w:r w:rsidRPr="00E94B04">
        <w:rPr>
          <w:color w:val="000000"/>
        </w:rPr>
        <w:t>) листы бумаги для черновиков, выданные в ППЭ (за исключением ОГЭ по иностранным языкам (раздел «Говорение»).</w:t>
      </w:r>
    </w:p>
    <w:p w:rsidR="00E94B04" w:rsidRPr="00E94B04" w:rsidRDefault="00E94B04" w:rsidP="00E94B04">
      <w:pPr>
        <w:pStyle w:val="a3"/>
        <w:shd w:val="clear" w:color="auto" w:fill="FFFFFF"/>
        <w:spacing w:before="0" w:beforeAutospacing="0" w:after="0" w:afterAutospacing="0"/>
        <w:ind w:firstLine="709"/>
        <w:jc w:val="both"/>
        <w:rPr>
          <w:color w:val="000000"/>
        </w:rPr>
      </w:pPr>
      <w:r w:rsidRPr="00E94B04">
        <w:rPr>
          <w:color w:val="000000"/>
        </w:rPr>
        <w:t xml:space="preserve">Во время экзамена участникам ГИА-9 запрещается общаться друг с другом, свободно перемещаться по аудитории и ППЭ, выходить из аудитории без разрешения организатора. При выходе из аудитории во время экзамена участники ГИА-9 должны оставить экзаменационные </w:t>
      </w:r>
      <w:proofErr w:type="gramStart"/>
      <w:r w:rsidRPr="00E94B04">
        <w:rPr>
          <w:color w:val="000000"/>
        </w:rPr>
        <w:t>материалы,  листы</w:t>
      </w:r>
      <w:proofErr w:type="gramEnd"/>
      <w:r w:rsidRPr="00E94B04">
        <w:rPr>
          <w:color w:val="000000"/>
        </w:rPr>
        <w:t xml:space="preserve"> бумаги для черновиков, письменные принадлежности на рабочем столе.</w:t>
      </w:r>
    </w:p>
    <w:p w:rsidR="00E94B04" w:rsidRPr="00E94B04" w:rsidRDefault="00E94B04" w:rsidP="00E94B04">
      <w:pPr>
        <w:pStyle w:val="a3"/>
        <w:shd w:val="clear" w:color="auto" w:fill="FFFFFF"/>
        <w:spacing w:before="0" w:beforeAutospacing="0" w:after="0" w:afterAutospacing="0"/>
        <w:ind w:firstLine="851"/>
        <w:jc w:val="both"/>
        <w:rPr>
          <w:color w:val="000000"/>
        </w:rPr>
      </w:pPr>
      <w:r w:rsidRPr="00E94B04">
        <w:rPr>
          <w:color w:val="000000"/>
        </w:rPr>
        <w:t>Участники ГИА-9, допустившие нарушение порядка проведения экзамена, удаляются с экзамена. По данному факту лицами, ответственными</w:t>
      </w:r>
    </w:p>
    <w:p w:rsidR="00E94B04" w:rsidRPr="00E94B04" w:rsidRDefault="00E94B04" w:rsidP="00E94B04">
      <w:pPr>
        <w:pStyle w:val="a3"/>
        <w:shd w:val="clear" w:color="auto" w:fill="FFFFFF"/>
        <w:spacing w:before="0" w:beforeAutospacing="0" w:after="0" w:afterAutospacing="0"/>
        <w:jc w:val="both"/>
        <w:rPr>
          <w:color w:val="000000"/>
        </w:rPr>
      </w:pPr>
      <w:proofErr w:type="gramStart"/>
      <w:r w:rsidRPr="00E94B04">
        <w:rPr>
          <w:color w:val="000000"/>
        </w:rPr>
        <w:t>за</w:t>
      </w:r>
      <w:proofErr w:type="gramEnd"/>
      <w:r w:rsidRPr="00E94B04">
        <w:rPr>
          <w:color w:val="000000"/>
        </w:rPr>
        <w:t xml:space="preserve"> проведение ГИА-9 в ППЭ, составляется акт об удалении с экзамена, который передаётся на рассмотрение председателю ГЭК. Если факт нарушения обучающимся порядка подтверждается, председатель ГЭК принимает решение об аннулировании результатов участника ГИА-9 по соответствующему учебному предмету. Пересдача экзамена возможна только в дополнительный период (сентябрь).</w:t>
      </w:r>
    </w:p>
    <w:p w:rsidR="00E94B04" w:rsidRPr="00E94B04" w:rsidRDefault="00E94B04" w:rsidP="00E94B04">
      <w:pPr>
        <w:pStyle w:val="a3"/>
        <w:shd w:val="clear" w:color="auto" w:fill="FFFFFF"/>
        <w:spacing w:before="0" w:beforeAutospacing="0" w:after="0" w:afterAutospacing="0"/>
        <w:ind w:firstLine="854"/>
        <w:jc w:val="both"/>
        <w:rPr>
          <w:color w:val="000000"/>
        </w:rPr>
      </w:pPr>
      <w:r w:rsidRPr="00E94B04">
        <w:rPr>
          <w:color w:val="000000"/>
        </w:rPr>
        <w:t xml:space="preserve">Если участник ГИА-9 по состоянию здоровья или другим объективным причинам не может завершить выполнение экзаменационной работы, то он досрочно покидает аудиторию. В таком случае организаторы сопровождают обучающегося к медицинскому работнику и приглашают члена ГЭК. При согласии участника ГИА-9 досрочно завершить экзамен член ГЭК и медицинский работник составляют акт о досрочном завершении экзамена по объективным причинам. В дальнейшем участник ГИА-9 подает заявление для повторного прохождения </w:t>
      </w:r>
      <w:proofErr w:type="gramStart"/>
      <w:r w:rsidRPr="00E94B04">
        <w:rPr>
          <w:color w:val="000000"/>
        </w:rPr>
        <w:t>ГИА  и</w:t>
      </w:r>
      <w:proofErr w:type="gramEnd"/>
      <w:r w:rsidRPr="00E94B04">
        <w:rPr>
          <w:color w:val="000000"/>
        </w:rPr>
        <w:t xml:space="preserve"> по решению председателя ГЭК имеет право сдать экзамен по данному предмету в резервные сроки.</w:t>
      </w:r>
    </w:p>
    <w:p w:rsidR="00E94B04" w:rsidRPr="00E94B04" w:rsidRDefault="00E94B04" w:rsidP="00E94B04">
      <w:pPr>
        <w:pStyle w:val="a3"/>
        <w:shd w:val="clear" w:color="auto" w:fill="FFFFFF"/>
        <w:spacing w:before="0" w:beforeAutospacing="0" w:after="0" w:afterAutospacing="0"/>
        <w:ind w:firstLine="709"/>
        <w:jc w:val="both"/>
        <w:rPr>
          <w:color w:val="000000"/>
        </w:rPr>
      </w:pPr>
      <w:r w:rsidRPr="00E94B04">
        <w:rPr>
          <w:color w:val="000000"/>
        </w:rPr>
        <w:t>Акты об удалении с экзамена и о досрочном завершении экзамена по объективным причинам составляются в двух экземплярах. Первый экземпляр акта выдается обучающемуся, нарушившему порядок проведения экзамена, или обучающемуся, досрочно завершившему экзамен по объективным причинам, второй экземпляр в тот же день направляется в ГЭК.</w:t>
      </w:r>
    </w:p>
    <w:p w:rsidR="00E94B04" w:rsidRPr="00E94B04" w:rsidRDefault="00E94B04" w:rsidP="00E94B04">
      <w:pPr>
        <w:pStyle w:val="a3"/>
        <w:shd w:val="clear" w:color="auto" w:fill="FFFFFF"/>
        <w:spacing w:before="0" w:beforeAutospacing="0" w:after="0" w:afterAutospacing="0"/>
        <w:ind w:firstLine="851"/>
        <w:jc w:val="both"/>
        <w:rPr>
          <w:color w:val="000000"/>
        </w:rPr>
      </w:pPr>
      <w:r w:rsidRPr="00E94B04">
        <w:rPr>
          <w:color w:val="000000"/>
        </w:rPr>
        <w:t>За 30 минут и за 5 минут до окончания экзамена организаторы сообщают обучающимся о скором завершении экзамена и напоминают о необходимости перенести ответы из черновиков, КИМ ОГЭ, текстов ГВЭ в бланки ответов.</w:t>
      </w:r>
    </w:p>
    <w:p w:rsidR="00E94B04" w:rsidRPr="00E94B04" w:rsidRDefault="00E94B04" w:rsidP="00E94B04">
      <w:pPr>
        <w:pStyle w:val="a3"/>
        <w:shd w:val="clear" w:color="auto" w:fill="FFFFFF"/>
        <w:spacing w:before="0" w:beforeAutospacing="0" w:after="0" w:afterAutospacing="0"/>
        <w:ind w:firstLine="851"/>
        <w:jc w:val="both"/>
        <w:rPr>
          <w:color w:val="000000"/>
        </w:rPr>
      </w:pPr>
      <w:r w:rsidRPr="00E94B04">
        <w:rPr>
          <w:color w:val="000000"/>
        </w:rPr>
        <w:t>По истечении времени экзамена организаторы объявляют об окончании экзамена и собирают экзаменационные материалы.</w:t>
      </w:r>
    </w:p>
    <w:p w:rsidR="00E94B04" w:rsidRPr="00E94B04" w:rsidRDefault="00E94B04" w:rsidP="00E94B04">
      <w:pPr>
        <w:pStyle w:val="a3"/>
        <w:shd w:val="clear" w:color="auto" w:fill="FFFFFF"/>
        <w:spacing w:before="0" w:beforeAutospacing="0" w:after="0" w:afterAutospacing="0"/>
        <w:ind w:firstLine="851"/>
        <w:jc w:val="both"/>
        <w:rPr>
          <w:color w:val="000000"/>
        </w:rPr>
      </w:pPr>
      <w:r w:rsidRPr="00E94B04">
        <w:rPr>
          <w:color w:val="000000"/>
        </w:rPr>
        <w:t>Участники ГИА-9, завершившие выполнение экзаменационной работы до объявления об окончании экзамена, имеют право сдать экзаменационные материалы организаторам и покинуть ППЭ.</w:t>
      </w:r>
    </w:p>
    <w:p w:rsidR="00E94B04" w:rsidRPr="00E94B04" w:rsidRDefault="00E94B04" w:rsidP="00E94B04">
      <w:pPr>
        <w:pStyle w:val="a3"/>
        <w:shd w:val="clear" w:color="auto" w:fill="FFFFFF"/>
        <w:spacing w:before="0" w:beforeAutospacing="0" w:after="0" w:afterAutospacing="0"/>
        <w:ind w:firstLine="851"/>
        <w:jc w:val="both"/>
        <w:rPr>
          <w:color w:val="000000"/>
        </w:rPr>
      </w:pPr>
      <w:r w:rsidRPr="00E94B04">
        <w:rPr>
          <w:color w:val="000000"/>
        </w:rPr>
        <w:t> </w:t>
      </w:r>
    </w:p>
    <w:p w:rsidR="00E94B04" w:rsidRPr="00E94B04" w:rsidRDefault="00E94B04" w:rsidP="00E94B04">
      <w:pPr>
        <w:pStyle w:val="a3"/>
        <w:shd w:val="clear" w:color="auto" w:fill="FFFFFF"/>
        <w:spacing w:before="0" w:beforeAutospacing="0" w:after="0" w:afterAutospacing="0"/>
        <w:jc w:val="center"/>
        <w:rPr>
          <w:color w:val="000000"/>
        </w:rPr>
      </w:pPr>
      <w:r w:rsidRPr="00E94B04">
        <w:rPr>
          <w:b/>
          <w:bCs/>
          <w:color w:val="000000"/>
        </w:rPr>
        <w:t>Ознакомление участников ГИА-9 с результатами экзаменов</w:t>
      </w:r>
    </w:p>
    <w:p w:rsidR="00E94B04" w:rsidRPr="00E94B04" w:rsidRDefault="00E94B04" w:rsidP="00E94B04">
      <w:pPr>
        <w:pStyle w:val="a3"/>
        <w:shd w:val="clear" w:color="auto" w:fill="FFFFFF"/>
        <w:spacing w:before="0" w:beforeAutospacing="0" w:after="0" w:afterAutospacing="0"/>
        <w:ind w:firstLine="709"/>
        <w:jc w:val="center"/>
        <w:rPr>
          <w:color w:val="000000"/>
        </w:rPr>
      </w:pPr>
      <w:r w:rsidRPr="00E94B04">
        <w:rPr>
          <w:color w:val="000000"/>
        </w:rPr>
        <w:t> </w:t>
      </w:r>
    </w:p>
    <w:p w:rsidR="00E94B04" w:rsidRPr="00E94B04" w:rsidRDefault="00E94B04" w:rsidP="00E94B04">
      <w:pPr>
        <w:pStyle w:val="a3"/>
        <w:shd w:val="clear" w:color="auto" w:fill="FFFFFF"/>
        <w:spacing w:before="0" w:beforeAutospacing="0" w:after="0" w:afterAutospacing="0"/>
        <w:ind w:firstLine="709"/>
        <w:jc w:val="both"/>
        <w:rPr>
          <w:color w:val="000000"/>
        </w:rPr>
      </w:pPr>
      <w:r w:rsidRPr="00E94B04">
        <w:rPr>
          <w:color w:val="000000"/>
        </w:rPr>
        <w:t xml:space="preserve">Результаты ГИА-9 признаются удовлетворительными в случае, если обучающийся по сдаваемым учебным предметам набрал минимальное количество первичных баллов, определенное департаментом образования. Минимальное количество первичных </w:t>
      </w:r>
      <w:proofErr w:type="gramStart"/>
      <w:r w:rsidRPr="00E94B04">
        <w:rPr>
          <w:color w:val="000000"/>
        </w:rPr>
        <w:t>баллов  и</w:t>
      </w:r>
      <w:proofErr w:type="gramEnd"/>
      <w:r w:rsidRPr="00E94B04">
        <w:rPr>
          <w:color w:val="000000"/>
        </w:rPr>
        <w:t xml:space="preserve"> шкала перевода первичных баллов за выполнение экзаменационной работы в пятибалльную систему оценивания ежегодно размещается на сайте департамент образования.</w:t>
      </w:r>
    </w:p>
    <w:p w:rsidR="00E94B04" w:rsidRPr="00E94B04" w:rsidRDefault="00E94B04" w:rsidP="00E94B04">
      <w:pPr>
        <w:pStyle w:val="a3"/>
        <w:shd w:val="clear" w:color="auto" w:fill="FFFFFF"/>
        <w:spacing w:before="0" w:beforeAutospacing="0" w:after="0" w:afterAutospacing="0"/>
        <w:ind w:firstLine="709"/>
        <w:jc w:val="both"/>
        <w:rPr>
          <w:color w:val="000000"/>
        </w:rPr>
      </w:pPr>
      <w:r w:rsidRPr="00E94B04">
        <w:rPr>
          <w:color w:val="000000"/>
        </w:rPr>
        <w:t>Результаты экзаменов по каждому предмету утверждаются, изменяются и (или) аннулируются председателем ГЭК.</w:t>
      </w:r>
    </w:p>
    <w:p w:rsidR="00E94B04" w:rsidRPr="00E94B04" w:rsidRDefault="00E94B04" w:rsidP="00E94B04">
      <w:pPr>
        <w:pStyle w:val="a3"/>
        <w:shd w:val="clear" w:color="auto" w:fill="FFFFFF"/>
        <w:spacing w:before="0" w:beforeAutospacing="0" w:after="0" w:afterAutospacing="0"/>
        <w:ind w:firstLine="709"/>
        <w:jc w:val="both"/>
        <w:rPr>
          <w:color w:val="000000"/>
        </w:rPr>
      </w:pPr>
      <w:r w:rsidRPr="00E94B04">
        <w:rPr>
          <w:color w:val="000000"/>
        </w:rPr>
        <w:t>После утверждения результаты ГИА-9 в течение одного рабочего дня передаются в образовательные организации, для ознакомления обучающихся с утвержденными результатами ГИА-9.</w:t>
      </w:r>
    </w:p>
    <w:p w:rsidR="00E94B04" w:rsidRPr="00E94B04" w:rsidRDefault="00E94B04" w:rsidP="00E94B04">
      <w:pPr>
        <w:pStyle w:val="a3"/>
        <w:shd w:val="clear" w:color="auto" w:fill="FFFFFF"/>
        <w:spacing w:before="0" w:beforeAutospacing="0" w:after="0" w:afterAutospacing="0"/>
        <w:ind w:firstLine="709"/>
        <w:jc w:val="both"/>
        <w:rPr>
          <w:color w:val="000000"/>
        </w:rPr>
      </w:pPr>
      <w:r w:rsidRPr="00E94B04">
        <w:rPr>
          <w:color w:val="000000"/>
        </w:rPr>
        <w:t xml:space="preserve">Ознакомление обучающихся с утвержденными ГЭК результатами ГИА-9 по учебному предмету осуществляется в течение одного рабочего дня со дня их передачи в </w:t>
      </w:r>
      <w:r w:rsidRPr="00E94B04">
        <w:rPr>
          <w:color w:val="000000"/>
        </w:rPr>
        <w:lastRenderedPageBreak/>
        <w:t>образовательные организации. Указанный день считается официальным днем объявления результатов ГИА-9.</w:t>
      </w:r>
    </w:p>
    <w:p w:rsidR="00E94B04" w:rsidRPr="00E94B04" w:rsidRDefault="00E94B04" w:rsidP="00E94B04">
      <w:pPr>
        <w:pStyle w:val="a3"/>
        <w:shd w:val="clear" w:color="auto" w:fill="FFFFFF"/>
        <w:spacing w:before="0" w:beforeAutospacing="0" w:after="0" w:afterAutospacing="0"/>
        <w:ind w:firstLine="709"/>
        <w:jc w:val="both"/>
        <w:rPr>
          <w:color w:val="000000"/>
        </w:rPr>
      </w:pPr>
      <w:r w:rsidRPr="00E94B04">
        <w:rPr>
          <w:color w:val="000000"/>
        </w:rPr>
        <w:t> </w:t>
      </w:r>
    </w:p>
    <w:p w:rsidR="00E94B04" w:rsidRPr="00E94B04" w:rsidRDefault="00E94B04" w:rsidP="00E94B04">
      <w:pPr>
        <w:pStyle w:val="a3"/>
        <w:shd w:val="clear" w:color="auto" w:fill="FFFFFF"/>
        <w:spacing w:before="0" w:beforeAutospacing="0" w:after="0" w:afterAutospacing="0"/>
        <w:jc w:val="center"/>
        <w:rPr>
          <w:b/>
          <w:bCs/>
          <w:color w:val="000000"/>
        </w:rPr>
      </w:pPr>
    </w:p>
    <w:p w:rsidR="00E94B04" w:rsidRPr="00E94B04" w:rsidRDefault="00E94B04" w:rsidP="00E94B04">
      <w:pPr>
        <w:pStyle w:val="a3"/>
        <w:shd w:val="clear" w:color="auto" w:fill="FFFFFF"/>
        <w:spacing w:before="0" w:beforeAutospacing="0" w:after="0" w:afterAutospacing="0"/>
        <w:jc w:val="center"/>
        <w:rPr>
          <w:color w:val="000000"/>
        </w:rPr>
      </w:pPr>
      <w:r w:rsidRPr="00E94B04">
        <w:rPr>
          <w:b/>
          <w:bCs/>
          <w:color w:val="000000"/>
        </w:rPr>
        <w:t>Прием и рассмотрение апелляций</w:t>
      </w:r>
    </w:p>
    <w:p w:rsidR="00E94B04" w:rsidRPr="00E94B04" w:rsidRDefault="00E94B04" w:rsidP="00E94B04">
      <w:pPr>
        <w:pStyle w:val="a3"/>
        <w:shd w:val="clear" w:color="auto" w:fill="FFFFFF"/>
        <w:spacing w:before="0" w:beforeAutospacing="0" w:after="0" w:afterAutospacing="0"/>
        <w:ind w:firstLine="709"/>
        <w:jc w:val="center"/>
        <w:rPr>
          <w:color w:val="000000"/>
        </w:rPr>
      </w:pPr>
      <w:r w:rsidRPr="00E94B04">
        <w:rPr>
          <w:color w:val="000000"/>
        </w:rPr>
        <w:t> </w:t>
      </w:r>
    </w:p>
    <w:p w:rsidR="00E94B04" w:rsidRPr="00E94B04" w:rsidRDefault="00E94B04" w:rsidP="00E94B04">
      <w:pPr>
        <w:pStyle w:val="a3"/>
        <w:shd w:val="clear" w:color="auto" w:fill="FFFFFF"/>
        <w:spacing w:before="0" w:beforeAutospacing="0" w:after="0" w:afterAutospacing="0"/>
        <w:ind w:firstLine="709"/>
        <w:jc w:val="both"/>
        <w:rPr>
          <w:color w:val="000000"/>
        </w:rPr>
      </w:pPr>
      <w:r w:rsidRPr="00E94B04">
        <w:rPr>
          <w:color w:val="000000"/>
        </w:rPr>
        <w:t>Участник ГИА-9 имеет право подать в письменной форме апелляцию о нарушении Порядка проведения ГИА-9 и (или) о несогласии с выставленными баллами, в том числе по результатам перепроверки, в конфликтную комиссию.</w:t>
      </w:r>
    </w:p>
    <w:p w:rsidR="00E94B04" w:rsidRPr="00E94B04" w:rsidRDefault="00E94B04" w:rsidP="00E94B04">
      <w:pPr>
        <w:pStyle w:val="a3"/>
        <w:shd w:val="clear" w:color="auto" w:fill="FFFFFF"/>
        <w:spacing w:before="0" w:beforeAutospacing="0" w:after="0" w:afterAutospacing="0"/>
        <w:ind w:firstLine="709"/>
        <w:jc w:val="both"/>
        <w:rPr>
          <w:color w:val="000000"/>
        </w:rPr>
      </w:pPr>
      <w:r w:rsidRPr="00E94B04">
        <w:rPr>
          <w:color w:val="000000"/>
        </w:rPr>
        <w:t>Апелляцию о нарушении Порядка проведения экзамена участник ГИА-9 подает в день проведения члену ГЭК, не покидая ППЭ.</w:t>
      </w:r>
    </w:p>
    <w:p w:rsidR="00E94B04" w:rsidRPr="00E94B04" w:rsidRDefault="00E94B04" w:rsidP="00E94B04">
      <w:pPr>
        <w:pStyle w:val="a3"/>
        <w:shd w:val="clear" w:color="auto" w:fill="FFFFFF"/>
        <w:spacing w:before="0" w:beforeAutospacing="0" w:after="0" w:afterAutospacing="0"/>
        <w:ind w:firstLine="709"/>
        <w:jc w:val="both"/>
        <w:rPr>
          <w:color w:val="000000"/>
        </w:rPr>
      </w:pPr>
      <w:r w:rsidRPr="00E94B04">
        <w:rPr>
          <w:color w:val="000000"/>
        </w:rPr>
        <w:t xml:space="preserve">Апелляция о несогласии с выставленными баллами в двух экземплярах в письменной форме подается в течение двух рабочих дней, следующих за официальным днем объявления результатов экзамена по соответствующему учебному предмету. Обучающиеся или их родители (законные </w:t>
      </w:r>
      <w:proofErr w:type="gramStart"/>
      <w:r w:rsidRPr="00E94B04">
        <w:rPr>
          <w:color w:val="000000"/>
        </w:rPr>
        <w:t>представители)  на</w:t>
      </w:r>
      <w:proofErr w:type="gramEnd"/>
      <w:r w:rsidRPr="00E94B04">
        <w:rPr>
          <w:color w:val="000000"/>
        </w:rPr>
        <w:t xml:space="preserve"> основании документов, удостоверяющих их личность, подают апелляцию о несогласии с выставленными баллами непосредственно в конфликтную комиссию или в образовательную организацию, в которой они были допущены к ГИА-9. Лицо, принявшее апелляцию, передает один экземпляр в конфликтную комиссию в течение одного рабочего дня после её получения, другой с пометкой о её принятии остается у апеллянта.</w:t>
      </w:r>
    </w:p>
    <w:p w:rsidR="00E94B04" w:rsidRPr="00E94B04" w:rsidRDefault="00E94B04" w:rsidP="00E94B04">
      <w:pPr>
        <w:pStyle w:val="a3"/>
        <w:shd w:val="clear" w:color="auto" w:fill="FFFFFF"/>
        <w:spacing w:before="0" w:beforeAutospacing="0" w:after="0" w:afterAutospacing="0"/>
        <w:ind w:firstLine="709"/>
        <w:jc w:val="both"/>
        <w:rPr>
          <w:color w:val="000000"/>
        </w:rPr>
      </w:pPr>
      <w:r w:rsidRPr="00E94B04">
        <w:rPr>
          <w:color w:val="000000"/>
        </w:rPr>
        <w:t xml:space="preserve">Апелляции по вопросам содержания и структуры заданий, а также по вопросам, связанным с оцениванием результатов выполнения заданий экзаменационной работы с кратким ответом, нарушением участником ГИА-9 требований Порядка проведения ГИА-9 или неправильным </w:t>
      </w:r>
      <w:proofErr w:type="gramStart"/>
      <w:r w:rsidRPr="00E94B04">
        <w:rPr>
          <w:color w:val="000000"/>
        </w:rPr>
        <w:t>оформлением  экзаменационной</w:t>
      </w:r>
      <w:proofErr w:type="gramEnd"/>
      <w:r w:rsidRPr="00E94B04">
        <w:rPr>
          <w:color w:val="000000"/>
        </w:rPr>
        <w:t xml:space="preserve"> работы, конфликтная комиссия не рассматривает. Конфликтная комиссия не рассматривает черновики участника экзамена и записи на контрольных измерительных материалах в качестве материалов апелляции.</w:t>
      </w:r>
    </w:p>
    <w:p w:rsidR="00E94B04" w:rsidRPr="00E94B04" w:rsidRDefault="00E94B04" w:rsidP="00E94B04">
      <w:pPr>
        <w:pStyle w:val="a3"/>
        <w:shd w:val="clear" w:color="auto" w:fill="FFFFFF"/>
        <w:spacing w:before="0" w:beforeAutospacing="0" w:after="0" w:afterAutospacing="0"/>
        <w:ind w:firstLine="709"/>
        <w:jc w:val="both"/>
        <w:rPr>
          <w:color w:val="000000"/>
        </w:rPr>
      </w:pPr>
      <w:r w:rsidRPr="00E94B04">
        <w:rPr>
          <w:color w:val="000000"/>
        </w:rPr>
        <w:t>Участники ГИА-9 заблаговременно информируются о времени и месте рассмотрения апелляций. Участник ГИА-9 и (или) его родители (законные представители) при желании могут присутствовать при рассмотрении апелляции. Указанные лица должны иметь при себе документы удостоверяющие личность и документы, подтверждающие полномочия.</w:t>
      </w:r>
    </w:p>
    <w:p w:rsidR="00E94B04" w:rsidRPr="00E94B04" w:rsidRDefault="00E94B04" w:rsidP="00E94B04">
      <w:pPr>
        <w:pStyle w:val="a3"/>
        <w:shd w:val="clear" w:color="auto" w:fill="FFFFFF"/>
        <w:spacing w:before="0" w:beforeAutospacing="0" w:after="0" w:afterAutospacing="0"/>
        <w:ind w:firstLine="709"/>
        <w:jc w:val="both"/>
        <w:rPr>
          <w:color w:val="000000"/>
        </w:rPr>
      </w:pPr>
      <w:r w:rsidRPr="00E94B04">
        <w:rPr>
          <w:color w:val="000000"/>
        </w:rPr>
        <w:t xml:space="preserve">В случае удовлетворения конфликтной комиссией апелляции участника ГИА-9 о нарушении Порядка проведения экзамена, председатель ГЭК принимает решение об аннулировании результата </w:t>
      </w:r>
      <w:proofErr w:type="gramStart"/>
      <w:r w:rsidRPr="00E94B04">
        <w:rPr>
          <w:color w:val="000000"/>
        </w:rPr>
        <w:t>экзамена  данного</w:t>
      </w:r>
      <w:proofErr w:type="gramEnd"/>
      <w:r w:rsidRPr="00E94B04">
        <w:rPr>
          <w:color w:val="000000"/>
        </w:rPr>
        <w:t xml:space="preserve"> выпускника по соответствующему учебному предмету, а также о его допуске к экзамену по соответствующему учебному предмету в резервные сроки.</w:t>
      </w:r>
    </w:p>
    <w:p w:rsidR="00E94B04" w:rsidRPr="00E94B04" w:rsidRDefault="00E94B04" w:rsidP="00E94B04">
      <w:pPr>
        <w:pStyle w:val="a3"/>
        <w:shd w:val="clear" w:color="auto" w:fill="FFFFFF"/>
        <w:spacing w:before="0" w:beforeAutospacing="0" w:after="0" w:afterAutospacing="0"/>
        <w:ind w:firstLine="709"/>
        <w:jc w:val="both"/>
        <w:rPr>
          <w:color w:val="000000"/>
        </w:rPr>
      </w:pPr>
      <w:r w:rsidRPr="00E94B04">
        <w:rPr>
          <w:color w:val="000000"/>
        </w:rPr>
        <w:t xml:space="preserve">В случае удовлетворения конфликтной комиссией апелляции участника ГИА-9 о несогласии с выставленными баллами, председатель ГЭК принимает решение об изменении баллов. При этом количество ранее выставленных баллов может измениться как в сторону увеличения, так и </w:t>
      </w:r>
      <w:proofErr w:type="gramStart"/>
      <w:r w:rsidRPr="00E94B04">
        <w:rPr>
          <w:color w:val="000000"/>
        </w:rPr>
        <w:t>в  сторону</w:t>
      </w:r>
      <w:proofErr w:type="gramEnd"/>
      <w:r w:rsidRPr="00E94B04">
        <w:rPr>
          <w:color w:val="000000"/>
        </w:rPr>
        <w:t xml:space="preserve"> уменьшения количества баллов. В случае отклонения соответствующей апелляции – результат, который был до апелляции, сохраняется.</w:t>
      </w:r>
    </w:p>
    <w:p w:rsidR="00E94B04" w:rsidRPr="00E94B04" w:rsidRDefault="00E94B04" w:rsidP="00E94B04">
      <w:pPr>
        <w:pStyle w:val="a3"/>
        <w:shd w:val="clear" w:color="auto" w:fill="FFFFFF"/>
        <w:spacing w:before="0" w:beforeAutospacing="0" w:after="0" w:afterAutospacing="0"/>
        <w:ind w:firstLine="709"/>
        <w:jc w:val="both"/>
        <w:rPr>
          <w:color w:val="000000"/>
        </w:rPr>
      </w:pPr>
      <w:r w:rsidRPr="00E94B04">
        <w:rPr>
          <w:color w:val="000000"/>
        </w:rPr>
        <w:t>Участники экзаменов вправе отозвать апелляцию:</w:t>
      </w:r>
    </w:p>
    <w:p w:rsidR="00E94B04" w:rsidRPr="00E94B04" w:rsidRDefault="00E94B04" w:rsidP="00E94B04">
      <w:pPr>
        <w:pStyle w:val="a3"/>
        <w:shd w:val="clear" w:color="auto" w:fill="FFFFFF"/>
        <w:spacing w:before="0" w:beforeAutospacing="0" w:after="0" w:afterAutospacing="0"/>
        <w:ind w:firstLine="709"/>
        <w:jc w:val="both"/>
        <w:rPr>
          <w:color w:val="000000"/>
        </w:rPr>
      </w:pPr>
      <w:r w:rsidRPr="00E94B04">
        <w:rPr>
          <w:color w:val="000000"/>
        </w:rPr>
        <w:t>- о нарушении Порядка в день ее подачи;</w:t>
      </w:r>
    </w:p>
    <w:p w:rsidR="00E94B04" w:rsidRPr="00E94B04" w:rsidRDefault="00E94B04" w:rsidP="00E94B04">
      <w:pPr>
        <w:pStyle w:val="a3"/>
        <w:shd w:val="clear" w:color="auto" w:fill="FFFFFF"/>
        <w:spacing w:before="0" w:beforeAutospacing="0" w:after="0" w:afterAutospacing="0"/>
        <w:ind w:firstLine="709"/>
        <w:jc w:val="both"/>
        <w:rPr>
          <w:color w:val="000000"/>
        </w:rPr>
      </w:pPr>
      <w:r w:rsidRPr="00E94B04">
        <w:rPr>
          <w:color w:val="000000"/>
        </w:rPr>
        <w:t>- о несогласии с выставленными баллами в течение одного рабочего дня, следующего за днем подачи указанной апелляции, но не позднее дня заседания конфликтной комиссии.</w:t>
      </w:r>
    </w:p>
    <w:p w:rsidR="00E94B04" w:rsidRPr="00E94B04" w:rsidRDefault="00E94B04" w:rsidP="00E94B04">
      <w:pPr>
        <w:pStyle w:val="10"/>
        <w:shd w:val="clear" w:color="auto" w:fill="FFFFFF"/>
        <w:spacing w:before="0" w:beforeAutospacing="0" w:after="0" w:afterAutospacing="0"/>
        <w:ind w:firstLine="147"/>
        <w:rPr>
          <w:color w:val="000000"/>
        </w:rPr>
      </w:pPr>
      <w:r w:rsidRPr="00E94B04">
        <w:rPr>
          <w:color w:val="000000"/>
        </w:rPr>
        <w:t> </w:t>
      </w:r>
    </w:p>
    <w:p w:rsidR="00E94B04" w:rsidRPr="00E94B04" w:rsidRDefault="00E94B04" w:rsidP="00E94B04">
      <w:pPr>
        <w:pStyle w:val="a3"/>
        <w:shd w:val="clear" w:color="auto" w:fill="FFFFFF"/>
        <w:spacing w:before="0" w:beforeAutospacing="0" w:after="0" w:afterAutospacing="0"/>
        <w:ind w:firstLine="851"/>
        <w:jc w:val="both"/>
        <w:rPr>
          <w:color w:val="000000"/>
        </w:rPr>
      </w:pPr>
      <w:r w:rsidRPr="00E94B04">
        <w:rPr>
          <w:color w:val="000000"/>
        </w:rPr>
        <w:t> </w:t>
      </w:r>
    </w:p>
    <w:p w:rsidR="00E94B04" w:rsidRPr="00E94B04" w:rsidRDefault="00E94B04" w:rsidP="00E94B04">
      <w:pPr>
        <w:pStyle w:val="a3"/>
        <w:shd w:val="clear" w:color="auto" w:fill="FFFFFF"/>
        <w:spacing w:before="0" w:beforeAutospacing="0" w:after="0" w:afterAutospacing="0"/>
        <w:ind w:firstLine="851"/>
        <w:jc w:val="both"/>
        <w:rPr>
          <w:color w:val="000000"/>
        </w:rPr>
      </w:pPr>
      <w:r w:rsidRPr="00E94B04">
        <w:rPr>
          <w:color w:val="000000"/>
        </w:rPr>
        <w:t> </w:t>
      </w:r>
    </w:p>
    <w:p w:rsidR="00E94B04" w:rsidRPr="00E94B04" w:rsidRDefault="00E94B04" w:rsidP="00E94B04">
      <w:pPr>
        <w:pStyle w:val="a3"/>
        <w:shd w:val="clear" w:color="auto" w:fill="FFFFFF"/>
        <w:spacing w:before="0" w:beforeAutospacing="0" w:after="0" w:afterAutospacing="0"/>
        <w:jc w:val="both"/>
        <w:rPr>
          <w:color w:val="000000"/>
        </w:rPr>
      </w:pPr>
      <w:r w:rsidRPr="00E94B04">
        <w:rPr>
          <w:color w:val="000000"/>
        </w:rPr>
        <w:t>С правилами проведения ГИА-9 ознакомлен (а):</w:t>
      </w:r>
    </w:p>
    <w:p w:rsidR="00E94B04" w:rsidRPr="00E94B04" w:rsidRDefault="00E94B04" w:rsidP="00E94B04">
      <w:pPr>
        <w:pStyle w:val="a3"/>
        <w:shd w:val="clear" w:color="auto" w:fill="FFFFFF"/>
        <w:spacing w:before="0" w:beforeAutospacing="0" w:after="0" w:afterAutospacing="0"/>
        <w:ind w:firstLine="851"/>
        <w:jc w:val="both"/>
        <w:rPr>
          <w:color w:val="000000"/>
        </w:rPr>
      </w:pPr>
      <w:r w:rsidRPr="00E94B04">
        <w:rPr>
          <w:color w:val="000000"/>
        </w:rPr>
        <w:t> </w:t>
      </w:r>
    </w:p>
    <w:p w:rsidR="00012DD6" w:rsidRPr="00E94B04" w:rsidRDefault="00012DD6" w:rsidP="00E94B04">
      <w:pPr>
        <w:spacing w:after="0" w:line="240" w:lineRule="auto"/>
        <w:rPr>
          <w:rFonts w:ascii="Times New Roman" w:hAnsi="Times New Roman" w:cs="Times New Roman"/>
          <w:sz w:val="24"/>
          <w:szCs w:val="24"/>
        </w:rPr>
      </w:pPr>
      <w:bookmarkStart w:id="0" w:name="_GoBack"/>
      <w:bookmarkEnd w:id="0"/>
    </w:p>
    <w:sectPr w:rsidR="00012DD6" w:rsidRPr="00E94B04" w:rsidSect="00E94B04">
      <w:pgSz w:w="11906" w:h="16838"/>
      <w:pgMar w:top="284" w:right="851" w:bottom="51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3091D35"/>
    <w:multiLevelType w:val="hybridMultilevel"/>
    <w:tmpl w:val="5972E4EE"/>
    <w:lvl w:ilvl="0" w:tplc="AF803ED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B04"/>
    <w:rsid w:val="00012DD6"/>
    <w:rsid w:val="001E74FE"/>
    <w:rsid w:val="006821C4"/>
    <w:rsid w:val="00E94B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E82D15-70EB-41FB-9C41-0B72C8F51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94B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94B04"/>
    <w:rPr>
      <w:color w:val="0000FF"/>
      <w:u w:val="single"/>
    </w:rPr>
  </w:style>
  <w:style w:type="paragraph" w:customStyle="1" w:styleId="1">
    <w:name w:val="1"/>
    <w:basedOn w:val="a"/>
    <w:rsid w:val="00E94B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0"/>
    <w:basedOn w:val="a"/>
    <w:rsid w:val="00E94B0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39"/>
    <w:rsid w:val="00E94B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E94B04"/>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E94B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9124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1</Pages>
  <Words>3576</Words>
  <Characters>20388</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2019-10-24T13:46:00Z</cp:lastPrinted>
  <dcterms:created xsi:type="dcterms:W3CDTF">2019-10-24T13:36:00Z</dcterms:created>
  <dcterms:modified xsi:type="dcterms:W3CDTF">2019-10-24T15:08:00Z</dcterms:modified>
</cp:coreProperties>
</file>